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0200C" w:rsidRPr="00E05A56" w:rsidRDefault="00C0200C" w:rsidP="00C0200C">
      <w:pPr>
        <w:pStyle w:val="a7"/>
        <w:spacing w:after="0" w:line="360" w:lineRule="auto"/>
        <w:ind w:left="0"/>
        <w:jc w:val="center"/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</w:pPr>
      <w:r w:rsidRPr="00E05A56"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  <w:t xml:space="preserve">НАЦІОНАЛЬНИЙ ТЕХНІЧНИЙ УНІВЕРСИТЕТ УКРАЇНИ </w:t>
      </w:r>
    </w:p>
    <w:p w:rsidR="00C0200C" w:rsidRPr="00E05A56" w:rsidRDefault="00C0200C" w:rsidP="00C0200C">
      <w:pPr>
        <w:pStyle w:val="a7"/>
        <w:spacing w:after="0" w:line="360" w:lineRule="auto"/>
        <w:ind w:left="0"/>
        <w:jc w:val="center"/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</w:pPr>
      <w:r w:rsidRPr="00E05A56"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  <w:t xml:space="preserve">«КИЇВСЬКИЙ ПОЛІТЕХНІЧНИЙ ІНСТИТУТ ІМЕНІ ІГОРЯ СІКОРСЬКОГО» </w:t>
      </w:r>
    </w:p>
    <w:p w:rsidR="00C0200C" w:rsidRPr="00E05A56" w:rsidRDefault="00C0200C" w:rsidP="00C0200C">
      <w:pPr>
        <w:pStyle w:val="a7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E05A56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Кафедра конструювання електронно-обчислювальної апаратури</w:t>
      </w: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t xml:space="preserve">КУРСОВА РОБОТА </w:t>
      </w:r>
    </w:p>
    <w:p w:rsidR="00C0200C" w:rsidRPr="00E05A56" w:rsidRDefault="00C0200C" w:rsidP="00C0200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з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дисципліни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___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Схемотехніка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аналогової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 xml:space="preserve"> та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цифрової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радіоелектронної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апаратури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__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 </w:t>
      </w:r>
    </w:p>
    <w:p w:rsidR="00C0200C" w:rsidRPr="00E05A56" w:rsidRDefault="00C0200C" w:rsidP="00C0200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   на </w:t>
      </w:r>
      <w:proofErr w:type="gram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тему:_</w:t>
      </w:r>
      <w:proofErr w:type="gram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_______</w:t>
      </w:r>
      <w:proofErr w:type="spellStart"/>
      <w:r w:rsidR="00C00213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Ультрал</w:t>
      </w:r>
      <w:r w:rsidR="00C00213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 w:eastAsia="ru-RU"/>
        </w:rPr>
        <w:t>інійний</w:t>
      </w:r>
      <w:proofErr w:type="spellEnd"/>
      <w:r w:rsidR="00C00213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 w:eastAsia="ru-RU"/>
        </w:rPr>
        <w:t xml:space="preserve"> підсилювач класу А_____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______________________ </w:t>
      </w: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_________________________________________________________________________ </w:t>
      </w: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</w:t>
      </w: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</w:t>
      </w: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Студента </w:t>
      </w:r>
      <w:r w:rsidRPr="00E05A56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en-US" w:eastAsia="ru-RU"/>
        </w:rPr>
        <w:t>II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курсу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групи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ДК-</w:t>
      </w:r>
      <w:r w:rsidRPr="00E05A56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ru-RU"/>
        </w:rPr>
        <w:t>51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Напряму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proofErr w:type="gram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підготовки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:  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Радіоелектронні</w:t>
      </w:r>
      <w:proofErr w:type="spellEnd"/>
      <w:proofErr w:type="gram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апарати</w:t>
      </w:r>
      <w:proofErr w:type="spellEnd"/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Спеціальності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: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Радіоелектронні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апарати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та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засоби</w:t>
      </w:r>
      <w:proofErr w:type="spellEnd"/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16"/>
          <w:szCs w:val="16"/>
          <w:u w:val="single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___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ab/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ab/>
      </w:r>
      <w:r w:rsidR="00C00213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 w:eastAsia="ru-RU"/>
        </w:rPr>
        <w:t>Цимбал О.В._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u w:val="single"/>
          <w:shd w:val="clear" w:color="auto" w:fill="FFFFFF"/>
          <w:lang w:eastAsia="ru-RU"/>
        </w:rPr>
        <w:t>                                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                         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u w:val="single"/>
          <w:shd w:val="clear" w:color="auto" w:fill="FFFFFF"/>
          <w:lang w:val="uk-UA" w:eastAsia="ru-RU"/>
        </w:rPr>
        <w:t xml:space="preserve"> </w:t>
      </w:r>
    </w:p>
    <w:p w:rsidR="00C0200C" w:rsidRPr="00E05A56" w:rsidRDefault="00C0200C" w:rsidP="00C0200C">
      <w:pPr>
        <w:spacing w:after="0" w:line="240" w:lineRule="auto"/>
        <w:ind w:left="5670" w:firstLine="702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(прізвище та ініціали) </w:t>
      </w: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>Керівник:</w:t>
      </w: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>_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 w:eastAsia="ru-RU"/>
        </w:rPr>
        <w:tab/>
      </w:r>
      <w:r w:rsidRPr="00E05A56">
        <w:rPr>
          <w:rFonts w:ascii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/>
        </w:rPr>
        <w:t xml:space="preserve"> ст. </w:t>
      </w:r>
      <w:proofErr w:type="spellStart"/>
      <w:r w:rsidRPr="00E05A56">
        <w:rPr>
          <w:rFonts w:ascii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/>
        </w:rPr>
        <w:t>викл</w:t>
      </w:r>
      <w:proofErr w:type="spellEnd"/>
      <w:r w:rsidRPr="00E05A56">
        <w:rPr>
          <w:rFonts w:ascii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/>
        </w:rPr>
        <w:t xml:space="preserve">., </w:t>
      </w:r>
      <w:proofErr w:type="spellStart"/>
      <w:r w:rsidRPr="00E05A56">
        <w:rPr>
          <w:rFonts w:ascii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/>
        </w:rPr>
        <w:t>к.т.н</w:t>
      </w:r>
      <w:proofErr w:type="spellEnd"/>
      <w:r w:rsidRPr="00E05A56">
        <w:rPr>
          <w:rFonts w:ascii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/>
        </w:rPr>
        <w:t xml:space="preserve">. Короткий Є.В.     </w:t>
      </w: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(посада, вчене звання, науковий ступінь, прізвище та ініціали) </w:t>
      </w: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 xml:space="preserve">Національна оцінка: 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 xml:space="preserve">________________ </w:t>
      </w: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 xml:space="preserve">Кількість балів: ____ Оцінка: 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ECTS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 xml:space="preserve"> _____ </w:t>
      </w:r>
    </w:p>
    <w:p w:rsidR="00C0200C" w:rsidRPr="00E05A56" w:rsidRDefault="00C0200C" w:rsidP="00C0200C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Члени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комісії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: _____________        ___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 xml:space="preserve">ст. </w:t>
      </w:r>
      <w:proofErr w:type="spellStart"/>
      <w:proofErr w:type="gram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викл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.,</w:t>
      </w:r>
      <w:proofErr w:type="gram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 xml:space="preserve"> к.т.н. Короткий Є.В.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___</w:t>
      </w:r>
    </w:p>
    <w:p w:rsidR="00C0200C" w:rsidRPr="00E05A56" w:rsidRDefault="00C0200C" w:rsidP="00C0200C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                                        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       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(</w:t>
      </w:r>
      <w:proofErr w:type="spellStart"/>
      <w:proofErr w:type="gram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підпис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)   </w:t>
      </w:r>
      <w:proofErr w:type="gram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                 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         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(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вчене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звання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,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науковий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ступінь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,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прізвище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та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ініціали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) </w:t>
      </w:r>
    </w:p>
    <w:p w:rsidR="00C0200C" w:rsidRPr="00E05A56" w:rsidRDefault="00C0200C" w:rsidP="00C0200C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                       </w:t>
      </w:r>
    </w:p>
    <w:p w:rsidR="00C0200C" w:rsidRPr="00E05A56" w:rsidRDefault="00C0200C" w:rsidP="00C0200C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                       _____________        _________________________________</w:t>
      </w:r>
    </w:p>
    <w:p w:rsidR="00C0200C" w:rsidRPr="00E05A56" w:rsidRDefault="00C0200C" w:rsidP="00C0200C">
      <w:pPr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                                         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                                          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(</w:t>
      </w:r>
      <w:proofErr w:type="spellStart"/>
      <w:proofErr w:type="gram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підпис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)   </w:t>
      </w:r>
      <w:proofErr w:type="gram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                  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       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(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вчене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звання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,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науковий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ступінь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,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прізвище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та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ініціали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>)</w:t>
      </w:r>
    </w:p>
    <w:p w:rsidR="00C0200C" w:rsidRPr="00E05A56" w:rsidRDefault="00C0200C" w:rsidP="00C0200C">
      <w:pPr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</w:pPr>
    </w:p>
    <w:p w:rsidR="00C0200C" w:rsidRPr="00E05A56" w:rsidRDefault="00C0200C" w:rsidP="00C0200C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</w:pPr>
    </w:p>
    <w:p w:rsidR="00C0200C" w:rsidRPr="00E05A56" w:rsidRDefault="00C0200C" w:rsidP="00C0200C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>Київ – 2017 рік</w:t>
      </w:r>
    </w:p>
    <w:p w:rsidR="00C0200C" w:rsidRPr="00E05A56" w:rsidRDefault="00C0200C" w:rsidP="00C0200C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lastRenderedPageBreak/>
        <w:t>ЗМІСТ</w:t>
      </w:r>
    </w:p>
    <w:p w:rsidR="00C0200C" w:rsidRPr="00E05A56" w:rsidRDefault="00C0200C" w:rsidP="00C0200C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</w:p>
    <w:p w:rsidR="00C0200C" w:rsidRPr="00E05A56" w:rsidRDefault="00C0200C" w:rsidP="00C0200C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</w:p>
    <w:p w:rsidR="00C0200C" w:rsidRPr="00E05A56" w:rsidRDefault="00C0200C" w:rsidP="00C0200C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</w:p>
    <w:p w:rsidR="00C0200C" w:rsidRPr="00E05A56" w:rsidRDefault="00C0200C" w:rsidP="00C0200C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Вступ……………………………………………………………………………..3</w:t>
      </w:r>
    </w:p>
    <w:p w:rsidR="00C0200C" w:rsidRPr="00E05A56" w:rsidRDefault="00C0200C" w:rsidP="00C0200C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Перелік умовних скорочень………………..…………………………………..5</w:t>
      </w:r>
    </w:p>
    <w:p w:rsidR="00C0200C" w:rsidRPr="00E05A56" w:rsidRDefault="00C0200C" w:rsidP="00C0200C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Розділ 1. Вибір та дослідження принципової схеми приладу…………..……6</w:t>
      </w:r>
    </w:p>
    <w:p w:rsidR="00C0200C" w:rsidRPr="00E05A56" w:rsidRDefault="00C0200C" w:rsidP="00C0200C">
      <w:pPr>
        <w:spacing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1.1. Принцип роботи та характеристики мікросхеми 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MC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34063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A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.………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……………………………………………………..……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….6</w:t>
      </w:r>
    </w:p>
    <w:p w:rsidR="00C0200C" w:rsidRPr="00E05A56" w:rsidRDefault="00C0200C" w:rsidP="00C0200C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Розділ 2. Розрахунок характеристик приладу. ………………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…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……………14</w:t>
      </w:r>
    </w:p>
    <w:p w:rsidR="00C0200C" w:rsidRPr="00E05A56" w:rsidRDefault="00C0200C" w:rsidP="00C0200C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Розділ 3. Моделювання роботи приладу…………………………………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…..20</w:t>
      </w:r>
    </w:p>
    <w:p w:rsidR="00C0200C" w:rsidRPr="00E05A56" w:rsidRDefault="00C0200C" w:rsidP="00C0200C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Розділ 4. Розробка та дослідження конструкцій приладу………………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…...24</w:t>
      </w:r>
    </w:p>
    <w:p w:rsidR="00C0200C" w:rsidRPr="00E05A56" w:rsidRDefault="00C0200C" w:rsidP="00C0200C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Висновки………………………………………………………………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………..27</w:t>
      </w:r>
    </w:p>
    <w:p w:rsidR="00C0200C" w:rsidRPr="00E05A56" w:rsidRDefault="00C0200C" w:rsidP="00C0200C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Список використаних джерел…………………………………………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……...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.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29</w:t>
      </w:r>
    </w:p>
    <w:p w:rsidR="00C0200C" w:rsidRPr="00E05A56" w:rsidRDefault="00C0200C" w:rsidP="00C0200C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br w:type="page"/>
      </w:r>
      <w:r w:rsidRPr="00E05A56"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  <w:lastRenderedPageBreak/>
        <w:t>ВСТУП</w:t>
      </w:r>
    </w:p>
    <w:p w:rsidR="0093542E" w:rsidRDefault="0056303D" w:rsidP="0056303D">
      <w:p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56303D">
        <w:rPr>
          <w:rFonts w:ascii="Times New Roman" w:eastAsia="Times New Roman" w:hAnsi="Times New Roman" w:cs="Times New Roman"/>
          <w:i/>
          <w:sz w:val="28"/>
          <w:szCs w:val="28"/>
          <w:u w:val="single"/>
          <w:lang w:val="uk-UA"/>
        </w:rPr>
        <w:t>Мета роботи:</w:t>
      </w:r>
      <w:r w:rsidRPr="0056303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Створити підсилювач вхідних звукових сигналів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, який матиме широку полосу пропускання частот вхідного сигналу, а також мінімальні нелінійні спотворення, матиме мінімальну кількість легкодоступних деталей</w:t>
      </w:r>
      <w:r w:rsidRPr="0056303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. </w:t>
      </w:r>
    </w:p>
    <w:p w:rsidR="0056303D" w:rsidRDefault="0056303D" w:rsidP="0056303D">
      <w:p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3542E">
        <w:rPr>
          <w:rFonts w:ascii="Times New Roman" w:eastAsia="Times New Roman" w:hAnsi="Times New Roman" w:cs="Times New Roman"/>
          <w:i/>
          <w:sz w:val="28"/>
          <w:szCs w:val="28"/>
          <w:u w:val="single"/>
          <w:lang w:val="uk-UA"/>
        </w:rPr>
        <w:t>Підсилювач потужності звукової частоти (далі ППЗЧ)</w:t>
      </w:r>
      <w:r>
        <w:rPr>
          <w:rFonts w:ascii="Times New Roman" w:eastAsia="Times New Roman" w:hAnsi="Times New Roman" w:cs="Times New Roman"/>
          <w:i/>
          <w:sz w:val="28"/>
          <w:szCs w:val="28"/>
          <w:u w:val="single"/>
          <w:lang w:val="uk-UA"/>
        </w:rPr>
        <w:t xml:space="preserve"> – </w:t>
      </w:r>
      <w:r w:rsidR="0093542E" w:rsidRPr="0093542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що підсилює малопотужні електричні сигнали звукового діапазону (від 20 </w:t>
      </w:r>
      <w:proofErr w:type="spellStart"/>
      <w:r w:rsidR="0093542E" w:rsidRPr="0093542E">
        <w:rPr>
          <w:rFonts w:ascii="Times New Roman" w:eastAsia="Times New Roman" w:hAnsi="Times New Roman" w:cs="Times New Roman"/>
          <w:sz w:val="28"/>
          <w:szCs w:val="28"/>
          <w:lang w:val="uk-UA"/>
        </w:rPr>
        <w:t>Гц</w:t>
      </w:r>
      <w:proofErr w:type="spellEnd"/>
      <w:r w:rsidR="0093542E" w:rsidRPr="0093542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до 20 </w:t>
      </w:r>
      <w:proofErr w:type="spellStart"/>
      <w:r w:rsidR="0093542E" w:rsidRPr="0093542E">
        <w:rPr>
          <w:rFonts w:ascii="Times New Roman" w:eastAsia="Times New Roman" w:hAnsi="Times New Roman" w:cs="Times New Roman"/>
          <w:sz w:val="28"/>
          <w:szCs w:val="28"/>
          <w:lang w:val="uk-UA"/>
        </w:rPr>
        <w:t>кГц</w:t>
      </w:r>
      <w:proofErr w:type="spellEnd"/>
      <w:r w:rsidR="0093542E" w:rsidRPr="0093542E">
        <w:rPr>
          <w:rFonts w:ascii="Times New Roman" w:eastAsia="Times New Roman" w:hAnsi="Times New Roman" w:cs="Times New Roman"/>
          <w:sz w:val="28"/>
          <w:szCs w:val="28"/>
          <w:lang w:val="uk-UA"/>
        </w:rPr>
        <w:t>, що відповідає діапазону чутих людиною акустичних коливань) до рівня, необхідного для роботи акустичних систем або гучномовців і є кінцевим активним елементом в системі отримання, обробки та підсилення звукового сигналу</w:t>
      </w:r>
      <w:r w:rsidR="0093542E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:rsidR="0093542E" w:rsidRDefault="0093542E" w:rsidP="0056303D">
      <w:p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Основні параметри:</w:t>
      </w:r>
    </w:p>
    <w:p w:rsidR="0093542E" w:rsidRDefault="0093542E" w:rsidP="0093542E">
      <w:pPr>
        <w:pStyle w:val="a7"/>
        <w:numPr>
          <w:ilvl w:val="0"/>
          <w:numId w:val="12"/>
        </w:numPr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 w:rsidRPr="0093542E">
        <w:rPr>
          <w:rFonts w:ascii="Times New Roman" w:eastAsia="Times New Roman" w:hAnsi="Times New Roman"/>
          <w:sz w:val="28"/>
          <w:szCs w:val="28"/>
          <w:lang w:val="uk-UA"/>
        </w:rPr>
        <w:t>амплітудно-частотна характеристика (</w:t>
      </w:r>
      <w:r>
        <w:rPr>
          <w:rFonts w:ascii="Times New Roman" w:eastAsia="Times New Roman" w:hAnsi="Times New Roman"/>
          <w:sz w:val="28"/>
          <w:szCs w:val="28"/>
          <w:lang w:val="uk-UA"/>
        </w:rPr>
        <w:t>підсилювачі високого класу вимагають</w:t>
      </w:r>
      <w:r w:rsidRPr="0093542E">
        <w:rPr>
          <w:rFonts w:ascii="Times New Roman" w:eastAsia="Times New Roman" w:hAnsi="Times New Roman"/>
          <w:sz w:val="28"/>
          <w:szCs w:val="28"/>
          <w:lang w:val="uk-UA"/>
        </w:rPr>
        <w:t xml:space="preserve"> АЧХ з відхиленням не більше -1,5 </w:t>
      </w:r>
      <w:proofErr w:type="spellStart"/>
      <w:r w:rsidRPr="0093542E">
        <w:rPr>
          <w:rFonts w:ascii="Times New Roman" w:eastAsia="Times New Roman" w:hAnsi="Times New Roman"/>
          <w:sz w:val="28"/>
          <w:szCs w:val="28"/>
          <w:lang w:val="uk-UA"/>
        </w:rPr>
        <w:t>дБ</w:t>
      </w:r>
      <w:proofErr w:type="spellEnd"/>
      <w:r w:rsidRPr="0093542E">
        <w:rPr>
          <w:rFonts w:ascii="Times New Roman" w:eastAsia="Times New Roman" w:hAnsi="Times New Roman"/>
          <w:sz w:val="28"/>
          <w:szCs w:val="28"/>
          <w:lang w:val="uk-UA"/>
        </w:rPr>
        <w:t xml:space="preserve"> в діапазоні 40-16000 </w:t>
      </w:r>
      <w:proofErr w:type="spellStart"/>
      <w:r w:rsidRPr="0093542E">
        <w:rPr>
          <w:rFonts w:ascii="Times New Roman" w:eastAsia="Times New Roman" w:hAnsi="Times New Roman"/>
          <w:sz w:val="28"/>
          <w:szCs w:val="28"/>
          <w:lang w:val="uk-UA"/>
        </w:rPr>
        <w:t>Гц</w:t>
      </w:r>
      <w:proofErr w:type="spellEnd"/>
      <w:r w:rsidRPr="0093542E">
        <w:rPr>
          <w:rFonts w:ascii="Times New Roman" w:eastAsia="Times New Roman" w:hAnsi="Times New Roman"/>
          <w:sz w:val="28"/>
          <w:szCs w:val="28"/>
          <w:lang w:val="uk-UA"/>
        </w:rPr>
        <w:t>);</w:t>
      </w:r>
    </w:p>
    <w:p w:rsidR="0093542E" w:rsidRDefault="0093542E" w:rsidP="0093542E">
      <w:pPr>
        <w:pStyle w:val="a7"/>
        <w:numPr>
          <w:ilvl w:val="0"/>
          <w:numId w:val="12"/>
        </w:numPr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 w:rsidRPr="0093542E">
        <w:rPr>
          <w:rFonts w:ascii="Times New Roman" w:eastAsia="Times New Roman" w:hAnsi="Times New Roman"/>
          <w:sz w:val="28"/>
          <w:szCs w:val="28"/>
          <w:lang w:val="uk-UA"/>
        </w:rPr>
        <w:t>рівень нелінійних спотворень</w:t>
      </w:r>
      <w:r>
        <w:rPr>
          <w:rFonts w:ascii="Times New Roman" w:eastAsia="Times New Roman" w:hAnsi="Times New Roman"/>
          <w:sz w:val="28"/>
          <w:szCs w:val="28"/>
          <w:lang w:val="uk-UA"/>
        </w:rPr>
        <w:t>(до 1 % у високоточних підсилювачах);</w:t>
      </w:r>
    </w:p>
    <w:p w:rsidR="0093542E" w:rsidRDefault="0093542E" w:rsidP="0093542E">
      <w:pPr>
        <w:pStyle w:val="a7"/>
        <w:numPr>
          <w:ilvl w:val="0"/>
          <w:numId w:val="12"/>
        </w:numPr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 w:rsidRPr="0093542E">
        <w:rPr>
          <w:rFonts w:ascii="Times New Roman" w:eastAsia="Times New Roman" w:hAnsi="Times New Roman"/>
          <w:sz w:val="28"/>
          <w:szCs w:val="28"/>
          <w:lang w:val="uk-UA"/>
        </w:rPr>
        <w:t>максимальна потужність — потужність при відтворенні синусоїдального сигналу в заданому діапазоні частот (звичайно 1кГц), при якій спотворення вихідного сигналу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 не перевищують вказаний рівень.</w:t>
      </w:r>
    </w:p>
    <w:p w:rsidR="0093542E" w:rsidRDefault="0093542E" w:rsidP="0093542E">
      <w:pPr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 w:rsidRPr="0093542E">
        <w:rPr>
          <w:rFonts w:ascii="Times New Roman" w:eastAsia="Times New Roman" w:hAnsi="Times New Roman"/>
          <w:sz w:val="28"/>
          <w:szCs w:val="28"/>
          <w:lang w:val="uk-UA"/>
        </w:rPr>
        <w:t>В залежності від режиму роботи вихідного каскаду підсилювача, розрізняють класи підсилювачів A та B та похідні від них класи.</w:t>
      </w:r>
    </w:p>
    <w:p w:rsidR="00993B73" w:rsidRDefault="00993B73" w:rsidP="00993B73">
      <w:pPr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 w:rsidRPr="00993B73">
        <w:rPr>
          <w:rFonts w:ascii="Times New Roman" w:eastAsia="Times New Roman" w:hAnsi="Times New Roman"/>
          <w:i/>
          <w:sz w:val="28"/>
          <w:szCs w:val="28"/>
          <w:u w:val="single"/>
          <w:lang w:val="uk-UA"/>
        </w:rPr>
        <w:t>Клас підсилення А</w:t>
      </w:r>
      <w:r>
        <w:rPr>
          <w:rFonts w:ascii="Times New Roman" w:eastAsia="Times New Roman" w:hAnsi="Times New Roman"/>
          <w:sz w:val="28"/>
          <w:szCs w:val="28"/>
          <w:lang w:val="uk-UA"/>
        </w:rPr>
        <w:t>. При роботі в даному класі під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>силення транзистор в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есь 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>час знаходиться в активному режимі. Коливання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 змінного сигналу на його вході ніколи не повинні в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 xml:space="preserve">водити транзистор 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в режим насичення або відсічки, тобто їх 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>амплітуда обмежена деяк</w:t>
      </w:r>
      <w:r>
        <w:rPr>
          <w:rFonts w:ascii="Times New Roman" w:eastAsia="Times New Roman" w:hAnsi="Times New Roman"/>
          <w:sz w:val="28"/>
          <w:szCs w:val="28"/>
          <w:lang w:val="uk-UA"/>
        </w:rPr>
        <w:t>ою областю, яка визначається  електричними характеристиками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 xml:space="preserve"> конкретного транзистора, нап</w:t>
      </w:r>
      <w:r>
        <w:rPr>
          <w:rFonts w:ascii="Times New Roman" w:eastAsia="Times New Roman" w:hAnsi="Times New Roman"/>
          <w:sz w:val="28"/>
          <w:szCs w:val="28"/>
          <w:lang w:val="uk-UA"/>
        </w:rPr>
        <w:t>ругою живлення і початковим постійним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 xml:space="preserve"> зміщенням на вході каскаду. Зауважимо, що постійне протікання 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 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 xml:space="preserve">значних струмів через транзистор призводить, по-перше, </w:t>
      </w:r>
      <w:r>
        <w:rPr>
          <w:rFonts w:ascii="Times New Roman" w:eastAsia="Times New Roman" w:hAnsi="Times New Roman"/>
          <w:sz w:val="28"/>
          <w:szCs w:val="28"/>
          <w:lang w:val="uk-UA"/>
        </w:rPr>
        <w:t>до великого енерго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>споживання, а по-друге, до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 значного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 xml:space="preserve"> розігріву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 електронних ком</w:t>
      </w:r>
      <w:r w:rsidR="00E94205">
        <w:rPr>
          <w:rFonts w:ascii="Times New Roman" w:eastAsia="Times New Roman" w:hAnsi="Times New Roman"/>
          <w:sz w:val="28"/>
          <w:szCs w:val="28"/>
          <w:lang w:val="uk-UA"/>
        </w:rPr>
        <w:t>п</w:t>
      </w:r>
      <w:r>
        <w:rPr>
          <w:rFonts w:ascii="Times New Roman" w:eastAsia="Times New Roman" w:hAnsi="Times New Roman"/>
          <w:sz w:val="28"/>
          <w:szCs w:val="28"/>
          <w:lang w:val="uk-UA"/>
        </w:rPr>
        <w:t>онентів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(підсумковий 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 xml:space="preserve">ККД каскаду </w:t>
      </w:r>
      <w:r>
        <w:rPr>
          <w:rFonts w:ascii="Times New Roman" w:eastAsia="Times New Roman" w:hAnsi="Times New Roman"/>
          <w:sz w:val="28"/>
          <w:szCs w:val="28"/>
          <w:lang w:val="uk-UA"/>
        </w:rPr>
        <w:t>під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 xml:space="preserve">силення в класі А теоретично </w:t>
      </w:r>
      <w:r>
        <w:rPr>
          <w:rFonts w:ascii="Times New Roman" w:eastAsia="Times New Roman" w:hAnsi="Times New Roman"/>
          <w:sz w:val="28"/>
          <w:szCs w:val="28"/>
          <w:lang w:val="uk-UA"/>
        </w:rPr>
        <w:t>не може перевищувати 50%, а ре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 xml:space="preserve">альні його значення </w:t>
      </w:r>
      <w:r>
        <w:rPr>
          <w:rFonts w:ascii="Times New Roman" w:eastAsia="Times New Roman" w:hAnsi="Times New Roman"/>
          <w:sz w:val="28"/>
          <w:szCs w:val="28"/>
          <w:lang w:val="uk-UA"/>
        </w:rPr>
        <w:t>ще</w:t>
      </w:r>
      <w:r w:rsidR="00E94205">
        <w:rPr>
          <w:rFonts w:ascii="Times New Roman" w:eastAsia="Times New Roman" w:hAnsi="Times New Roman"/>
          <w:sz w:val="28"/>
          <w:szCs w:val="28"/>
          <w:lang w:val="uk-UA"/>
        </w:rPr>
        <w:t xml:space="preserve"> 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>нижче). Це є неминучою п</w:t>
      </w:r>
      <w:r>
        <w:rPr>
          <w:rFonts w:ascii="Times New Roman" w:eastAsia="Times New Roman" w:hAnsi="Times New Roman"/>
          <w:sz w:val="28"/>
          <w:szCs w:val="28"/>
          <w:lang w:val="uk-UA"/>
        </w:rPr>
        <w:t>латою за високу лінійність  під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 xml:space="preserve">силення, 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яку можна досягти 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>в класі А.</w:t>
      </w:r>
    </w:p>
    <w:p w:rsidR="00E94205" w:rsidRDefault="00E94205" w:rsidP="00E94205">
      <w:pPr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>
        <w:rPr>
          <w:rFonts w:ascii="Times New Roman" w:eastAsia="Times New Roman" w:hAnsi="Times New Roman"/>
          <w:i/>
          <w:sz w:val="28"/>
          <w:szCs w:val="28"/>
          <w:u w:val="single"/>
          <w:lang w:val="uk-UA"/>
        </w:rPr>
        <w:t>Клас під</w:t>
      </w:r>
      <w:r w:rsidRPr="00E94205">
        <w:rPr>
          <w:rFonts w:ascii="Times New Roman" w:eastAsia="Times New Roman" w:hAnsi="Times New Roman"/>
          <w:i/>
          <w:sz w:val="28"/>
          <w:szCs w:val="28"/>
          <w:u w:val="single"/>
          <w:lang w:val="uk-UA"/>
        </w:rPr>
        <w:t>силення В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>. Передбачає, що транзис</w:t>
      </w:r>
      <w:r>
        <w:rPr>
          <w:rFonts w:ascii="Times New Roman" w:eastAsia="Times New Roman" w:hAnsi="Times New Roman"/>
          <w:sz w:val="28"/>
          <w:szCs w:val="28"/>
          <w:lang w:val="uk-UA"/>
        </w:rPr>
        <w:t>тор знаходиться в активному ре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>жимі, тобто підсилює вхідний сигнал тільки п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оловину періоду його дії. Другу 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>половину періоду зміни напруги вхідного гармонійного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 сигналу 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>транзистор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 знаходиться в режимі відсічки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 xml:space="preserve">. Основними 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перевагами 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>класу В являють</w:t>
      </w:r>
      <w:r>
        <w:rPr>
          <w:rFonts w:ascii="Times New Roman" w:eastAsia="Times New Roman" w:hAnsi="Times New Roman"/>
          <w:sz w:val="28"/>
          <w:szCs w:val="28"/>
          <w:lang w:val="uk-UA"/>
        </w:rPr>
        <w:t>ся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>: високий ККД (до 70%) і мала потужність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 теплових втрат, що </w:t>
      </w:r>
      <w:r>
        <w:rPr>
          <w:rFonts w:ascii="Times New Roman" w:eastAsia="Times New Roman" w:hAnsi="Times New Roman"/>
          <w:sz w:val="28"/>
          <w:szCs w:val="28"/>
          <w:lang w:val="uk-UA"/>
        </w:rPr>
        <w:lastRenderedPageBreak/>
        <w:t xml:space="preserve">розсіюються 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 xml:space="preserve">в транзисторі, що вкрай важливо для підсилювачів 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великої і середньої потужності. 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>Однак у підсилювачів в класі В є і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 істотний недолік - великий рівень нелінійних спотворень, що викликаний підвищеною </w:t>
      </w:r>
      <w:proofErr w:type="spellStart"/>
      <w:r>
        <w:rPr>
          <w:rFonts w:ascii="Times New Roman" w:eastAsia="Times New Roman" w:hAnsi="Times New Roman"/>
          <w:sz w:val="28"/>
          <w:szCs w:val="28"/>
          <w:lang w:val="uk-UA"/>
        </w:rPr>
        <w:t>нелінійністю</w:t>
      </w:r>
      <w:proofErr w:type="spellEnd"/>
      <w:r>
        <w:rPr>
          <w:rFonts w:ascii="Times New Roman" w:eastAsia="Times New Roman" w:hAnsi="Times New Roman"/>
          <w:sz w:val="28"/>
          <w:szCs w:val="28"/>
          <w:lang w:val="uk-UA"/>
        </w:rPr>
        <w:t xml:space="preserve"> підсилення 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>транзистора, коли він знахо</w:t>
      </w:r>
      <w:r>
        <w:rPr>
          <w:rFonts w:ascii="Times New Roman" w:eastAsia="Times New Roman" w:hAnsi="Times New Roman"/>
          <w:sz w:val="28"/>
          <w:szCs w:val="28"/>
          <w:lang w:val="uk-UA"/>
        </w:rPr>
        <w:t>диться поблизу режиму відсічки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>.</w:t>
      </w:r>
    </w:p>
    <w:p w:rsidR="00E94205" w:rsidRPr="0093542E" w:rsidRDefault="00E94205" w:rsidP="00D92CD8">
      <w:pPr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>
        <w:rPr>
          <w:rFonts w:ascii="Times New Roman" w:eastAsia="Times New Roman" w:hAnsi="Times New Roman"/>
          <w:sz w:val="28"/>
          <w:szCs w:val="28"/>
          <w:lang w:val="uk-UA"/>
        </w:rPr>
        <w:t xml:space="preserve">Для реалізації поставленої мети мною була вибрана схема ППЗЧ, що працює в класі А, розроблена Джоном </w:t>
      </w:r>
      <w:proofErr w:type="spellStart"/>
      <w:r>
        <w:rPr>
          <w:rFonts w:ascii="Times New Roman" w:eastAsia="Times New Roman" w:hAnsi="Times New Roman"/>
          <w:sz w:val="28"/>
          <w:szCs w:val="28"/>
          <w:lang w:val="uk-UA"/>
        </w:rPr>
        <w:t>Лінслі-Худом</w:t>
      </w:r>
      <w:proofErr w:type="spellEnd"/>
      <w:r w:rsidR="00D92CD8">
        <w:rPr>
          <w:rFonts w:ascii="Times New Roman" w:eastAsia="Times New Roman" w:hAnsi="Times New Roman"/>
          <w:sz w:val="28"/>
          <w:szCs w:val="28"/>
          <w:lang w:val="uk-UA"/>
        </w:rPr>
        <w:t xml:space="preserve"> і зображена на рис.1.1</w:t>
      </w:r>
    </w:p>
    <w:p w:rsidR="00D92CD8" w:rsidRPr="00E05A56" w:rsidRDefault="00D92CD8" w:rsidP="00D92CD8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Завданням курсової роботи є:</w:t>
      </w:r>
    </w:p>
    <w:p w:rsidR="00D92CD8" w:rsidRPr="00E05A56" w:rsidRDefault="00D92CD8" w:rsidP="00D92CD8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Вивчення принципової роботи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ППЗЧ</w:t>
      </w:r>
      <w:r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D92CD8" w:rsidRDefault="00D92CD8" w:rsidP="00D92CD8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Розрахувати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схему в режимі великого сигналу(знайти робочі точки спокою транзисторів)</w:t>
      </w:r>
      <w:r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D92CD8" w:rsidRDefault="00D92CD8" w:rsidP="00D92CD8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Побудувати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малосигнальну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модель схеми.</w:t>
      </w:r>
    </w:p>
    <w:p w:rsidR="00D92CD8" w:rsidRPr="00E05A56" w:rsidRDefault="00D92CD8" w:rsidP="00D92CD8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Розрахувати коефіцієнт передачі за напругою для малого сигналу.</w:t>
      </w:r>
    </w:p>
    <w:p w:rsidR="00D92CD8" w:rsidRPr="00E05A56" w:rsidRDefault="00D92CD8" w:rsidP="00D92CD8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Провести моделювання схеми.</w:t>
      </w:r>
    </w:p>
    <w:p w:rsidR="00D92CD8" w:rsidRPr="00E05A56" w:rsidRDefault="00D92CD8" w:rsidP="00D92CD8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Здійснити монтаж компонентів на макетну плату з склотекстоліту.</w:t>
      </w:r>
    </w:p>
    <w:p w:rsidR="00D92CD8" w:rsidRDefault="00D92CD8" w:rsidP="00D92CD8">
      <w:pP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У першому розділі розглянуто принципову схему ППЗЧ та принцип її роботи.</w:t>
      </w:r>
    </w:p>
    <w:p w:rsidR="00D92CD8" w:rsidRDefault="00D92CD8" w:rsidP="00D92CD8">
      <w:pP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У другому розділі проведені розрахунки схеми в режимі постійного сигналу, побудовано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малосигнальну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модель схеми, розраховано коефіцієнт передачі за напругою для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малосигнальної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моделі. </w:t>
      </w:r>
    </w:p>
    <w:p w:rsidR="00D92CD8" w:rsidRPr="00D92CD8" w:rsidRDefault="00D92CD8" w:rsidP="00D92CD8">
      <w:pP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D92CD8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Третій розділ включає в себе моделювання роботи приладу за допомогою програмного засобу </w:t>
      </w:r>
      <w:proofErr w:type="spellStart"/>
      <w:r w:rsidRPr="00D92CD8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LTSpice</w:t>
      </w:r>
      <w:proofErr w:type="spellEnd"/>
      <w:r w:rsidRPr="00D92CD8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та наведено малюнки, характеристики приладу.</w:t>
      </w:r>
    </w:p>
    <w:p w:rsidR="00C0200C" w:rsidRPr="0056303D" w:rsidRDefault="00D92CD8" w:rsidP="00D92CD8">
      <w:pP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D92CD8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У четвертому розділі наведено зображення готової конструкції приладу та показано експериментальні характеристики приладу.</w:t>
      </w:r>
    </w:p>
    <w:p w:rsidR="00C0200C" w:rsidRDefault="00C0200C" w:rsidP="00C0200C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C0200C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C0200C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C0200C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C0200C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C0200C" w:rsidRDefault="00C0200C" w:rsidP="00C0200C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C0200C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lastRenderedPageBreak/>
        <w:t>Перелік умовних скорочень</w:t>
      </w: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F42774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C0200C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C0200C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B605D5" w:rsidRDefault="00B605D5" w:rsidP="00C0200C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B605D5" w:rsidRDefault="00B605D5" w:rsidP="00C0200C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C0200C" w:rsidRPr="00E05A56" w:rsidRDefault="00C0200C" w:rsidP="00C0200C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  <w:lastRenderedPageBreak/>
        <w:t>РОЗДІЛ 1</w:t>
      </w:r>
    </w:p>
    <w:p w:rsidR="00C0200C" w:rsidRPr="00E05A56" w:rsidRDefault="00C0200C" w:rsidP="00C0200C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ВИБІР ТА ДОСЛІДЖЕННЯ ПРИНЦИПОВОЇ СХЕМИ ПРИЛАДУ</w:t>
      </w:r>
    </w:p>
    <w:p w:rsidR="00C0200C" w:rsidRPr="00E05A56" w:rsidRDefault="00C0200C" w:rsidP="00C0200C">
      <w:pPr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F42774">
      <w:pPr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Pr="00F42774" w:rsidRDefault="00C0200C" w:rsidP="000F212D">
      <w:pPr>
        <w:pStyle w:val="a7"/>
        <w:numPr>
          <w:ilvl w:val="1"/>
          <w:numId w:val="15"/>
        </w:num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F42774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Принцип</w:t>
      </w:r>
      <w:r w:rsidR="00F42774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ова схема підсилювача та особливості її схемотехніки</w:t>
      </w:r>
    </w:p>
    <w:p w:rsidR="00F42774" w:rsidRPr="00F42774" w:rsidRDefault="00F42774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На рис. 1.1 зображено схему електричну принципову підсилювача </w:t>
      </w:r>
      <w:r w:rsidRPr="00F4277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[1]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, в таблиці 1.1 зазначено перелік елементів .</w:t>
      </w:r>
    </w:p>
    <w:p w:rsidR="00F42774" w:rsidRDefault="0072545A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72545A">
        <w:rPr>
          <w:rFonts w:ascii="Times New Roman" w:eastAsia="Times New Roman" w:hAnsi="Times New Roman"/>
          <w:noProof/>
          <w:color w:val="000000"/>
          <w:sz w:val="28"/>
          <w:szCs w:val="32"/>
          <w:shd w:val="clear" w:color="auto" w:fill="FFFFFF"/>
          <w:lang w:val="uk-UA" w:eastAsia="uk-UA"/>
        </w:rPr>
        <w:drawing>
          <wp:inline distT="0" distB="0" distL="0" distR="0">
            <wp:extent cx="5940425" cy="3929167"/>
            <wp:effectExtent l="0" t="0" r="3175" b="0"/>
            <wp:docPr id="13" name="Рисунок 13" descr="C:\Users\Olexandr\Desktop\Курсач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Olexandr\Desktop\Курсач\Screenshot_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45A" w:rsidRDefault="0072545A" w:rsidP="0072545A">
      <w:pPr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Рис. 1.1 Схема підсилювача </w:t>
      </w:r>
    </w:p>
    <w:p w:rsidR="00926A45" w:rsidRDefault="00926A45" w:rsidP="0072545A">
      <w:pPr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926A45" w:rsidRDefault="00926A45" w:rsidP="0072545A">
      <w:pPr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926A45" w:rsidRDefault="00926A45" w:rsidP="0072545A">
      <w:pPr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926A45" w:rsidRDefault="00926A45" w:rsidP="0072545A">
      <w:pPr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926A45" w:rsidRDefault="00926A45" w:rsidP="0072545A">
      <w:pPr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926A45" w:rsidRDefault="00926A45" w:rsidP="0072545A">
      <w:pPr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926A45" w:rsidRDefault="00926A45" w:rsidP="0072545A">
      <w:pPr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926A45" w:rsidRDefault="00926A45" w:rsidP="0072545A">
      <w:pPr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926A45" w:rsidRPr="00926A45" w:rsidRDefault="00926A45" w:rsidP="00926A45">
      <w:pPr>
        <w:jc w:val="right"/>
        <w:rPr>
          <w:rFonts w:ascii="Times New Roman" w:eastAsia="Times New Roman" w:hAnsi="Times New Roman"/>
          <w:i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i/>
          <w:color w:val="000000"/>
          <w:sz w:val="28"/>
          <w:szCs w:val="32"/>
          <w:shd w:val="clear" w:color="auto" w:fill="FFFFFF"/>
          <w:lang w:val="uk-UA" w:eastAsia="ru-RU"/>
        </w:rPr>
        <w:lastRenderedPageBreak/>
        <w:t>Таблиця 1.1 Перелік елементів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62"/>
        <w:gridCol w:w="3176"/>
        <w:gridCol w:w="1869"/>
        <w:gridCol w:w="1869"/>
        <w:gridCol w:w="1869"/>
      </w:tblGrid>
      <w:tr w:rsidR="0072545A" w:rsidTr="0072545A">
        <w:tc>
          <w:tcPr>
            <w:tcW w:w="562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№</w:t>
            </w:r>
          </w:p>
        </w:tc>
        <w:tc>
          <w:tcPr>
            <w:tcW w:w="3176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Елемент</w:t>
            </w:r>
          </w:p>
        </w:tc>
        <w:tc>
          <w:tcPr>
            <w:tcW w:w="1869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Позначення</w:t>
            </w:r>
          </w:p>
        </w:tc>
        <w:tc>
          <w:tcPr>
            <w:tcW w:w="1869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Номінал</w:t>
            </w:r>
          </w:p>
        </w:tc>
        <w:tc>
          <w:tcPr>
            <w:tcW w:w="1869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Примітка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1.</w:t>
            </w:r>
          </w:p>
        </w:tc>
        <w:tc>
          <w:tcPr>
            <w:tcW w:w="3176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Резистор: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R1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 xml:space="preserve">39 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  <w:t>кОм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0,25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W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R3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100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  <w:t xml:space="preserve"> кОм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0.25W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R4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220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  <w:t xml:space="preserve"> Ом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0.25W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R5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2.7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  <w:t xml:space="preserve"> кОм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0.25W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R6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8.2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  <w:t xml:space="preserve"> кОм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0.25W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R7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 xml:space="preserve">47 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  <w:t>Ом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0.5W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R8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 xml:space="preserve">180 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  <w:t>Ом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1W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R9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2.2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  <w:t xml:space="preserve"> кОм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0.5W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R10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10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  <w:t xml:space="preserve"> Ом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0.5W</w:t>
            </w:r>
          </w:p>
        </w:tc>
      </w:tr>
      <w:tr w:rsidR="0072545A" w:rsidTr="0072545A">
        <w:tc>
          <w:tcPr>
            <w:tcW w:w="562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2.</w:t>
            </w:r>
          </w:p>
        </w:tc>
        <w:tc>
          <w:tcPr>
            <w:tcW w:w="3176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Потенціометр: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R2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100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  <w:t xml:space="preserve"> кОм</w:t>
            </w:r>
          </w:p>
        </w:tc>
        <w:tc>
          <w:tcPr>
            <w:tcW w:w="1869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</w:tr>
      <w:tr w:rsidR="0072545A" w:rsidTr="0072545A">
        <w:tc>
          <w:tcPr>
            <w:tcW w:w="562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3.</w:t>
            </w:r>
          </w:p>
        </w:tc>
        <w:tc>
          <w:tcPr>
            <w:tcW w:w="3176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Конденсатор електролітичний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C1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100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мкФ</w:t>
            </w:r>
            <w:proofErr w:type="spellEnd"/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 xml:space="preserve">35 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V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C3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220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мкФ</w:t>
            </w:r>
            <w:proofErr w:type="spellEnd"/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35 V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 xml:space="preserve">C4 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 xml:space="preserve">470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мкФ</w:t>
            </w:r>
            <w:proofErr w:type="spellEnd"/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25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 xml:space="preserve"> V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C5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4700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мкФ</w:t>
            </w:r>
            <w:proofErr w:type="spellEnd"/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25 V</w:t>
            </w:r>
          </w:p>
        </w:tc>
      </w:tr>
      <w:tr w:rsidR="0072545A" w:rsidTr="0072545A">
        <w:tc>
          <w:tcPr>
            <w:tcW w:w="562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4.</w:t>
            </w:r>
          </w:p>
        </w:tc>
        <w:tc>
          <w:tcPr>
            <w:tcW w:w="3176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Конденсатор керамічний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C2, C6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 xml:space="preserve">100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нФ</w:t>
            </w:r>
            <w:proofErr w:type="spellEnd"/>
          </w:p>
        </w:tc>
        <w:tc>
          <w:tcPr>
            <w:tcW w:w="1869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</w:tr>
      <w:tr w:rsidR="0072545A" w:rsidTr="0072545A">
        <w:tc>
          <w:tcPr>
            <w:tcW w:w="562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5.</w:t>
            </w:r>
          </w:p>
        </w:tc>
        <w:tc>
          <w:tcPr>
            <w:tcW w:w="3176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Транзистор: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VT1</w:t>
            </w:r>
          </w:p>
        </w:tc>
        <w:tc>
          <w:tcPr>
            <w:tcW w:w="1869" w:type="dxa"/>
          </w:tcPr>
          <w:p w:rsidR="0072545A" w:rsidRP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BC557</w:t>
            </w:r>
          </w:p>
        </w:tc>
        <w:tc>
          <w:tcPr>
            <w:tcW w:w="1869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</w:tr>
      <w:tr w:rsidR="0072545A" w:rsidTr="0072545A">
        <w:tc>
          <w:tcPr>
            <w:tcW w:w="562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926A45" w:rsidRDefault="00926A45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VT2</w:t>
            </w:r>
          </w:p>
        </w:tc>
        <w:tc>
          <w:tcPr>
            <w:tcW w:w="1869" w:type="dxa"/>
          </w:tcPr>
          <w:p w:rsidR="0072545A" w:rsidRPr="00926A45" w:rsidRDefault="00926A45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2SC1008</w:t>
            </w:r>
          </w:p>
        </w:tc>
        <w:tc>
          <w:tcPr>
            <w:tcW w:w="1869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</w:tr>
      <w:tr w:rsidR="0072545A" w:rsidTr="0072545A">
        <w:tc>
          <w:tcPr>
            <w:tcW w:w="562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926A45" w:rsidRDefault="00926A45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VT3,VT4</w:t>
            </w:r>
          </w:p>
        </w:tc>
        <w:tc>
          <w:tcPr>
            <w:tcW w:w="1869" w:type="dxa"/>
          </w:tcPr>
          <w:p w:rsidR="0072545A" w:rsidRDefault="00926A45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КТ805БМ</w:t>
            </w:r>
          </w:p>
        </w:tc>
        <w:tc>
          <w:tcPr>
            <w:tcW w:w="1869" w:type="dxa"/>
          </w:tcPr>
          <w:p w:rsidR="0072545A" w:rsidRPr="00926A45" w:rsidRDefault="00926A45" w:rsidP="0072545A">
            <w:pP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Аналог 2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SC5200</w:t>
            </w:r>
          </w:p>
        </w:tc>
      </w:tr>
    </w:tbl>
    <w:p w:rsidR="0072545A" w:rsidRDefault="00926A45" w:rsidP="0072545A">
      <w:pP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br/>
      </w:r>
      <w:r w:rsidRPr="00926A45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У класі А транзистори працюють на максимально лінійних ділянках своїх характеристик, і мають практично постійну, хоч і трохи підвищену температуру, при якій їх параметри практично не «пливуть». У кл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асі А можна досягти дуже хорошої</w:t>
      </w:r>
      <w:r w:rsidRPr="00926A45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симетрії плечей і позбутися від так званих «комутаційних» спотворень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(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спотворення,які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виникають внаслідок перемикання транзисторів)</w:t>
      </w:r>
      <w:r w:rsidRPr="00926A45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, адже в класі А транзистори на відміну від класу В і АВ взагалі не вимикаються.</w:t>
      </w:r>
    </w:p>
    <w:p w:rsidR="00926A45" w:rsidRDefault="00926A45" w:rsidP="0072545A">
      <w:pP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Для спрощення і здешевлення конструкції підсилювача у схемі застосований двотактний вихідний каскад, який керується протифазним сигналом. Таким чином транзистори компенсують взаємну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нелінійність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характеристик, і тому на виході отримуємо мінімальні спотворення.</w:t>
      </w:r>
    </w:p>
    <w:p w:rsidR="00926A45" w:rsidRDefault="00906238" w:rsidP="0072545A">
      <w:pP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Спрощена схема підсилювача наведена </w:t>
      </w:r>
      <w:r w:rsid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на рис. 1.2</w:t>
      </w:r>
    </w:p>
    <w:p w:rsidR="0085052F" w:rsidRDefault="0085052F" w:rsidP="0085052F">
      <w:pPr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6838D13B" wp14:editId="3AB84A40">
            <wp:extent cx="4133850" cy="38004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52F" w:rsidRDefault="0085052F" w:rsidP="0085052F">
      <w:pPr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Рис. 1.2 Спрощена схема підсилювача</w:t>
      </w:r>
    </w:p>
    <w:p w:rsidR="0085052F" w:rsidRPr="0085052F" w:rsidRDefault="0085052F" w:rsidP="0085052F">
      <w:pP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Вхідний сигнал подається на базу транзистора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1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. Транзистор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1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включений за схемою із спільним емітером, тому на його колекторі отримуємо інвертований і підсилений як за напругою так і за струмом вхідний сигнал,  який поступає на базу транзистора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2.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Транзистор</w:t>
      </w:r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2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 даній схемі відіграє роль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фазорозщеплювача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із одиничним коефіцієнтом підсилення по напрузі і формує протифазні сигнали для вихідного каскаду, реалізованого на транзистора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х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3 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i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4. </w:t>
      </w:r>
    </w:p>
    <w:p w:rsidR="0085052F" w:rsidRDefault="0085052F" w:rsidP="0085052F">
      <w:pP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</w:pP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Нижній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вихідний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транзистор VT3 включений по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схемі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із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загальним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емітером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і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підсилює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як струм, так і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напругу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.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Верхній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вихідний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транзистор VT4 включений за схемою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із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загальним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колектором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і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підсилює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тільки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струм (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це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класичний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емітерний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повторювач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).</w:t>
      </w:r>
    </w:p>
    <w:p w:rsidR="0085052F" w:rsidRPr="0085052F" w:rsidRDefault="0085052F" w:rsidP="0085052F">
      <w:pP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</w:pP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Резистори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R4-R5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задають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напругу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змыщення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для транзистора VT1, резистор R3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формує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зміщення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вихідного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каскаду.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Резистори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R1-R2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задають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негатив</w:t>
      </w:r>
      <w:r w:rsid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ний</w:t>
      </w:r>
      <w:proofErr w:type="spellEnd"/>
      <w:r w:rsid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зворотн</w:t>
      </w:r>
      <w:r w:rsid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ій</w:t>
      </w:r>
      <w:proofErr w:type="spellEnd"/>
      <w:r w:rsid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зв'яз</w:t>
      </w:r>
      <w:proofErr w:type="spellEnd"/>
      <w:r w:rsid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о</w:t>
      </w:r>
      <w:r w:rsid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к</w:t>
      </w:r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по струму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.</w:t>
      </w:r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</w:p>
    <w:p w:rsidR="00926A45" w:rsidRDefault="00D37F57" w:rsidP="0072545A">
      <w:pP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Резистор R3 є джерелом стабільного струму і зміна струму </w:t>
      </w:r>
      <w:proofErr w:type="spellStart"/>
      <w:r w:rsidRP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колектора</w:t>
      </w:r>
      <w:proofErr w:type="spellEnd"/>
      <w:r w:rsidRP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транзистора VT2 повністю відбивається на струмі бази транзистора VT4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F42774" w:rsidRDefault="00F42774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Pr="00393892" w:rsidRDefault="00B605D5" w:rsidP="00393892">
      <w:pPr>
        <w:pStyle w:val="a7"/>
        <w:numPr>
          <w:ilvl w:val="1"/>
          <w:numId w:val="15"/>
        </w:num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lastRenderedPageBreak/>
        <w:t xml:space="preserve"> </w:t>
      </w:r>
      <w:r w:rsidR="00393892" w:rsidRPr="00393892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Принцип роботи схеми.</w:t>
      </w:r>
    </w:p>
    <w:p w:rsidR="00393892" w:rsidRDefault="006910BC" w:rsidP="00393892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Транзистор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6910B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1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є вхідним каскадом схеми і виконує роль попереднього підсилення. Включений за схемою зі спільним емітером, а отже на виході цього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каскада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, тобто на колекторі, отримуємо підсилений як за струмом так і за напругою інвертований вхідний сигнал.</w:t>
      </w:r>
    </w:p>
    <w:p w:rsidR="006910BC" w:rsidRDefault="006910BC" w:rsidP="00393892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Транзистор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6910B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2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є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розщеплювачем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фази і формує керуючі сигнали для вихідного каскаду зібраного на транзисторах однакової провідності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n</w:t>
      </w:r>
      <w:r w:rsidRPr="006910B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-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p</w:t>
      </w:r>
      <w:r w:rsidRPr="006910B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-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n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6910BC" w:rsidRDefault="006910BC" w:rsidP="00393892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Т</w:t>
      </w:r>
      <w:r w:rsidRPr="006910B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ранзистор VT3 включений по схемі із загальним емітером і підсилює як струм, так і напругу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6910BC" w:rsidRDefault="006910BC" w:rsidP="00393892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Т</w:t>
      </w:r>
      <w:r w:rsidRPr="006910B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ранзистор VT4 включений за схемою із загальним колектором і підсилює тільки струм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6910BC" w:rsidRDefault="006910BC" w:rsidP="00393892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Оскільки сигнал на ці транзистори поступає в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протифазі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а на виході схеми із спільним емітером ми отримуємо інвертований сигнал, то можна зробити висновок, що під час кожного півперіоду обидва транзистори ввімкнені і працюють. </w:t>
      </w:r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З транзистора </w:t>
      </w:r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="00651510" w:rsidRP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3 </w:t>
      </w:r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вихідний сигнал знімається з емітера, який є підсиленим за струмом і неінвертованим вхідним сигналом(на базу цього транзистора сигнал приходить інвертованим). З транзистора </w:t>
      </w:r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="00651510" w:rsidRP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4</w:t>
      </w:r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вихідний сигнал знімається з </w:t>
      </w:r>
      <w:proofErr w:type="spellStart"/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колектора</w:t>
      </w:r>
      <w:proofErr w:type="spellEnd"/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який є підсиленим за струмом і напругою інвертований вхідний сигнал(на базу цього транзистора приходить сигнал приходить неінвертованим). Отже в результаті маємо накладання вихідних сигналів двох транзисторів, і в наслідок цього компенсація їх взаємних нелінійних характеристик. В результаті маємо на виході підсилювача зсув фаз 360 градусів. Оскільки один раз інвертує(зсуває фазу на 180) вхідний каскад, інший раз інвертує(зсуває фазу на 180) вихідний каскад, в </w:t>
      </w:r>
      <w:proofErr w:type="spellStart"/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резльтаті</w:t>
      </w:r>
      <w:proofErr w:type="spellEnd"/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й </w:t>
      </w:r>
      <w:proofErr w:type="spellStart"/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отримуєо</w:t>
      </w:r>
      <w:proofErr w:type="spellEnd"/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на виході не інвертований відносно вхідного сигнал.</w:t>
      </w:r>
    </w:p>
    <w:p w:rsidR="00651510" w:rsidRDefault="00651510" w:rsidP="00393892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Резистор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R</w:t>
      </w:r>
      <w:r w:rsidRP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1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і конденсатор С1 являються фільтром низької частоти, а отже вхідним фільтром по живленню для всієї схеми. Основне призначення – подавити високочастотні складові джерела живлення.</w:t>
      </w:r>
    </w:p>
    <w:p w:rsidR="00651510" w:rsidRPr="00511A6C" w:rsidRDefault="00651510" w:rsidP="00393892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Резистори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R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2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i</w:t>
      </w:r>
      <w:proofErr w:type="spellEnd"/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R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3 </w:t>
      </w:r>
      <w:r w:rsid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задають робочу точку вхідного каскаду(початкове зміщення), а отже задають і напругу зміщення для вихідних каскадів, яка повинна бути рівною половині напруги живлення.</w:t>
      </w:r>
      <w:r w:rsidR="00511A6C" w:rsidRPr="00511A6C">
        <w:rPr>
          <w:lang w:val="uk-UA"/>
        </w:rPr>
        <w:t xml:space="preserve"> </w:t>
      </w:r>
      <w:r w:rsid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При вихідній постійній напрузі рівній</w:t>
      </w:r>
      <w:r w:rsidR="00511A6C"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половині напруги живлення підсилювач віддає максимальну потужність з мінімальними спотвореннями.</w:t>
      </w:r>
    </w:p>
    <w:p w:rsidR="00F42774" w:rsidRDefault="00511A6C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Опір (імпеданс) електролітичного конденсатора С3 на звукових частотах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дуже малий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, якщо порівнювати його з опором резистора R4, відповідно, його впливом можна знехтувати. Для пост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ійного струму С3 має нескінченний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опір 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lastRenderedPageBreak/>
        <w:t>і завдяки цьому через резистор R3 забезпечується 100% негативний зворотний з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в'язок, жорстко стабілізуючи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режими роботи транзисторів вихідного каскаду.</w:t>
      </w:r>
    </w:p>
    <w:p w:rsidR="00511A6C" w:rsidRDefault="00511A6C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Резистори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R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7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R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8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разом із конденсатором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C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4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являють собою джерело стабільного струму для транзистора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3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511A6C" w:rsidRDefault="00511A6C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Резистор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R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6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задає робочу точку транзистора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2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а резистор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R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9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– робочу точку транзистора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4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511A6C" w:rsidRDefault="00CA22BD" w:rsidP="00F42774">
      <w:p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С1, С5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виконують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роль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блокувального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конденсатора,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щоб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постійний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струм не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протікав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вхід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вихід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схеми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С1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дозволяє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зберігати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робочу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точку при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відсутності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сигналу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вході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а також дозволяє додавати вхідний сигнал до початкового зміщення транзисторного каскаду. Також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CA22BD">
        <w:rPr>
          <w:rFonts w:ascii="Times New Roman" w:eastAsia="Times New Roman" w:hAnsi="Times New Roman" w:cs="Times New Roman"/>
          <w:sz w:val="28"/>
          <w:szCs w:val="28"/>
          <w:lang w:val="uk-UA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разом із вхідним опором вхідного каскаду являє собою фільтр високої частоті, який зрізає низьку частоту вхідного сигналу, а С5 разом із опором навантаження також є фільтром високої частоти, але так як ємність конденсатора дуже велика, то частота зрізу дуже мала.</w:t>
      </w:r>
    </w:p>
    <w:p w:rsidR="00CA22BD" w:rsidRDefault="00CA22BD" w:rsidP="00F42774">
      <w:p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Частота зрізу визначається за формулою </w:t>
      </w:r>
    </w:p>
    <w:p w:rsidR="00CA22BD" w:rsidRPr="00CA22BD" w:rsidRDefault="00CA22BD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>
          <m:r>
            <w:rPr>
              <w:rFonts w:ascii="Cambria Math" w:eastAsia="Times New Roman" w:hAnsi="Cambria Math"/>
              <w:color w:val="000000"/>
              <w:sz w:val="28"/>
              <w:szCs w:val="32"/>
              <w:shd w:val="clear" w:color="auto" w:fill="FFFFFF"/>
              <w:lang w:val="uk-UA" w:eastAsia="ru-RU"/>
            </w:rPr>
            <m:t>f=</m:t>
          </m:r>
          <m:f>
            <m:f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r>
                <w:rPr>
                  <w:rFonts w:ascii="Cambria Math" w:eastAsia="Times New Roman" w:hAnsi="Cambria Math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1</m:t>
              </m:r>
            </m:num>
            <m:den>
              <m:r>
                <w:rPr>
                  <w:rFonts w:ascii="Cambria Math" w:eastAsia="Times New Roman" w:hAnsi="Cambria Math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2πRC</m:t>
              </m:r>
            </m:den>
          </m:f>
        </m:oMath>
      </m:oMathPara>
    </w:p>
    <w:p w:rsidR="00CA22BD" w:rsidRPr="00CA22BD" w:rsidRDefault="00CA22BD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Ланцюжок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R</w:t>
      </w:r>
      <w:r w:rsidRPr="00CA22BD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10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C</w:t>
      </w:r>
      <w:r w:rsidRPr="00CA22BD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6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служить для того, щоб прибирати ефект само</w:t>
      </w:r>
      <w:r w:rsidR="00D172B9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збудження, коли різко і неконтрольовано починає зростати коефіцієнт підсилення всієї схеми. При цьому підсилювач на виході починає підсилювати високочастотні шуми. Оскільки частота цих шумів дуже велика, то імпеданс такого ланцюжка зменшується, і вихід підсилювача опиняється підтягнутим до землі. Коли це явище зникає, то підсилювач повертається до звичного режиму роботи.</w:t>
      </w:r>
    </w:p>
    <w:p w:rsidR="00F42774" w:rsidRPr="00CA22BD" w:rsidRDefault="00F42774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8C3501" w:rsidRPr="00255D07" w:rsidRDefault="008C3501" w:rsidP="008C3501">
      <w:pPr>
        <w:jc w:val="center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  <w:lastRenderedPageBreak/>
        <w:t>РОЗДІЛ 2</w:t>
      </w:r>
    </w:p>
    <w:p w:rsidR="008C3501" w:rsidRPr="00255D07" w:rsidRDefault="008C3501" w:rsidP="008C3501">
      <w:pPr>
        <w:jc w:val="center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  <w:t>РОЗРАХУНОК ХАРАКТЕРИСТИК ПРИЛАДУ</w:t>
      </w:r>
    </w:p>
    <w:p w:rsidR="008C3501" w:rsidRPr="008C3501" w:rsidRDefault="008C3501" w:rsidP="008C3501">
      <w:pP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2.1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Розрахунок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схеми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режим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і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постійнго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сигналу.</w:t>
      </w:r>
    </w:p>
    <w:p w:rsidR="008C3501" w:rsidRDefault="008C3501" w:rsidP="008C3501">
      <w:pP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Для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розрахунку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схеми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 режимі постійного сигналу необхідно транзистори замінити транспортною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моделлю( задля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того, аби не загромаджувати спрощену схему цей крок пропустимо), конденсатори необхідно розірвати, адже на постійному сигналі вони мають опір, який прямує до нескінченності, а отже вони не пропускають постійного сигналу.</w:t>
      </w:r>
    </w:p>
    <w:p w:rsidR="008C3501" w:rsidRDefault="008C3501" w:rsidP="008C3501">
      <w:pP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Отримаємо спрощену схему, наведену на рис.2.1</w:t>
      </w:r>
    </w:p>
    <w:p w:rsidR="008C3501" w:rsidRDefault="008C3501" w:rsidP="008C3501">
      <w:pP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8C3501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val="uk-UA" w:eastAsia="uk-UA"/>
        </w:rPr>
        <w:drawing>
          <wp:inline distT="0" distB="0" distL="0" distR="0">
            <wp:extent cx="5940425" cy="4477666"/>
            <wp:effectExtent l="0" t="0" r="3175" b="0"/>
            <wp:docPr id="22" name="Рисунок 22" descr="C:\Users\Olexandr\Desktop\Курсач\Спрощена схема ВЕЛИКИЙ СИГНАЛ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Olexandr\Desktop\Курсач\Спрощена схема ВЕЛИКИЙ СИГНАЛ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501" w:rsidRDefault="008C3501" w:rsidP="008C3501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Рис.2.1 Спрощена схема в режимі постійного сигналу</w:t>
      </w:r>
    </w:p>
    <w:p w:rsidR="000F212D" w:rsidRDefault="008C3501" w:rsidP="008C3501">
      <w:pP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За допомогою даної схеми можна розрахувати робочі точки спокою транзисторів. В розрахунках нам знадобиться документація на транзистори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bc</w:t>
      </w:r>
      <w:proofErr w:type="spellEnd"/>
      <w:r w:rsidRPr="000F212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557</w:t>
      </w:r>
      <w:r w:rsidRPr="000F212D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shd w:val="clear" w:color="auto" w:fill="FFFFFF"/>
          <w:lang w:eastAsia="ru-RU"/>
        </w:rPr>
        <w:t>[2]</w:t>
      </w:r>
      <w:r w:rsidR="000F212D" w:rsidRPr="000F212D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shd w:val="clear" w:color="auto" w:fill="FFFFFF"/>
          <w:lang w:eastAsia="ru-RU"/>
        </w:rPr>
        <w:t>, 2</w:t>
      </w:r>
      <w:r w:rsidR="000F212D" w:rsidRPr="000F212D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shd w:val="clear" w:color="auto" w:fill="FFFFFF"/>
          <w:lang w:val="en-US" w:eastAsia="ru-RU"/>
        </w:rPr>
        <w:t>SC</w:t>
      </w:r>
      <w:r w:rsidR="000F212D" w:rsidRPr="000F212D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shd w:val="clear" w:color="auto" w:fill="FFFFFF"/>
          <w:lang w:eastAsia="ru-RU"/>
        </w:rPr>
        <w:t>1008[3], 2</w:t>
      </w:r>
      <w:r w:rsidR="000F212D" w:rsidRPr="000F212D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shd w:val="clear" w:color="auto" w:fill="FFFFFF"/>
          <w:lang w:val="en-US" w:eastAsia="ru-RU"/>
        </w:rPr>
        <w:t>SC</w:t>
      </w:r>
      <w:r w:rsidR="000F212D" w:rsidRPr="000F212D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shd w:val="clear" w:color="auto" w:fill="FFFFFF"/>
          <w:lang w:eastAsia="ru-RU"/>
        </w:rPr>
        <w:t>5200[4]</w:t>
      </w:r>
    </w:p>
    <w:p w:rsidR="000F212D" w:rsidRDefault="000F212D" w:rsidP="000F212D">
      <w:pPr>
        <w:pStyle w:val="a7"/>
        <w:numPr>
          <w:ilvl w:val="0"/>
          <w:numId w:val="16"/>
        </w:numP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Задамо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напругу живлення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U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жив = 12 В(оскільки тау напругу видає моє джерело живлення)</w:t>
      </w:r>
    </w:p>
    <w:p w:rsidR="000F212D" w:rsidRDefault="000F212D" w:rsidP="000F212D">
      <w:pPr>
        <w:pStyle w:val="a7"/>
        <w:numPr>
          <w:ilvl w:val="0"/>
          <w:numId w:val="16"/>
        </w:numP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Задамо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робочу точку для вихідних транзисторів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VT</w:t>
      </w:r>
      <w:r w:rsidRPr="000F212D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 xml:space="preserve">3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i</w:t>
      </w:r>
      <w:proofErr w:type="spellEnd"/>
      <w:r w:rsidRPr="000F212D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VT</w:t>
      </w:r>
      <w:r w:rsidRPr="000F212D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4 2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SC</w:t>
      </w:r>
      <w:r w:rsidRPr="000F212D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5200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.</w:t>
      </w:r>
    </w:p>
    <w:p w:rsidR="000F212D" w:rsidRDefault="000F212D" w:rsidP="000F212D">
      <w:pP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lastRenderedPageBreak/>
        <w:t xml:space="preserve">Для цього виберемо таку напругу база-емітер, щоб через колектор протікав максимальний струм, і при цьому, щоб це була приблизно середина лінійної ділянки передавальної характеристики. Передавальну характеристику для даного транзистора візьмемо із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даташиту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[4]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0F212D" w:rsidRDefault="000F212D" w:rsidP="000F212D">
      <w:pPr>
        <w:jc w:val="center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val="uk-UA" w:eastAsia="uk-UA"/>
        </w:rPr>
        <w:drawing>
          <wp:inline distT="0" distB="0" distL="0" distR="0" wp14:anchorId="7DBD5B55" wp14:editId="7498B5E9">
            <wp:extent cx="3514725" cy="323850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12D" w:rsidRDefault="00876BE0" w:rsidP="000F212D">
      <w:pPr>
        <w:jc w:val="center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Рис.2.2 Передавальна характеристика транзистора </w:t>
      </w:r>
      <w:r w:rsidRPr="000F212D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2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SC</w:t>
      </w:r>
      <w:r w:rsidRPr="000F212D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5200</w:t>
      </w:r>
    </w:p>
    <w:p w:rsidR="00876BE0" w:rsidRDefault="00876BE0" w:rsidP="00876BE0">
      <w:pP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vertAlign w:val="subscript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Візьмемо напругу база-емітер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U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бе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приблизно рівною 0,77В =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U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бе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vertAlign w:val="subscript"/>
          <w:lang w:val="uk-UA" w:eastAsia="ru-RU"/>
        </w:rPr>
        <w:t xml:space="preserve">3 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=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U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бе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vertAlign w:val="subscript"/>
          <w:lang w:val="uk-UA" w:eastAsia="ru-RU"/>
        </w:rPr>
        <w:t>4</w:t>
      </w:r>
    </w:p>
    <w:p w:rsidR="00876BE0" w:rsidRPr="00876BE0" w:rsidRDefault="00876BE0" w:rsidP="00876BE0">
      <w:pPr>
        <w:pStyle w:val="a7"/>
        <w:numPr>
          <w:ilvl w:val="0"/>
          <w:numId w:val="16"/>
        </w:numP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Задамо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робочу точку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для транзистора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VT</w:t>
      </w:r>
      <w:r w:rsidRPr="00876BE0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2 2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SC</w:t>
      </w:r>
      <w:r w:rsidRPr="00876BE0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1008.</w:t>
      </w:r>
    </w:p>
    <w:p w:rsidR="00876BE0" w:rsidRDefault="00876BE0" w:rsidP="00876BE0">
      <w:pPr>
        <w:ind w:left="360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Для цього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викристаємо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передавальну характеристику транзистора взяту із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даташиту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[3].</w:t>
      </w:r>
    </w:p>
    <w:p w:rsidR="00876BE0" w:rsidRDefault="00876BE0" w:rsidP="00876BE0">
      <w:pPr>
        <w:ind w:left="360"/>
        <w:jc w:val="center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5A73E60F" wp14:editId="5AABD4C2">
            <wp:extent cx="3714750" cy="38385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BE0" w:rsidRDefault="00876BE0" w:rsidP="00876BE0">
      <w:pPr>
        <w:ind w:left="360"/>
        <w:jc w:val="center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Рис.2.3 Передавальна характеристика транзистора </w:t>
      </w:r>
      <w:r w:rsidRPr="00876BE0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2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SC</w:t>
      </w:r>
      <w:r w:rsidRPr="00876BE0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1008</w:t>
      </w:r>
    </w:p>
    <w:p w:rsidR="00876BE0" w:rsidRDefault="00876BE0" w:rsidP="00876BE0">
      <w:pPr>
        <w:ind w:left="360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З цієї характеристики приймаємо значення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U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бе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vertAlign w:val="subscript"/>
          <w:lang w:val="uk-UA" w:eastAsia="ru-RU"/>
        </w:rPr>
        <w:t>2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приблизно рівним 0,66 В при струмі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колектора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близькому 20мА.</w:t>
      </w:r>
    </w:p>
    <w:p w:rsidR="00876BE0" w:rsidRPr="00876BE0" w:rsidRDefault="00876BE0" w:rsidP="00876BE0">
      <w:pPr>
        <w:pStyle w:val="a7"/>
        <w:numPr>
          <w:ilvl w:val="0"/>
          <w:numId w:val="16"/>
        </w:numP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Задамо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робочу точку для транзистора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VT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 xml:space="preserve">1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BC</w:t>
      </w:r>
      <w:r w:rsidRPr="00876BE0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 xml:space="preserve">557.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Для цього використаємо передавальну характеристику  транзистора взяту із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даташиту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</w:t>
      </w:r>
      <w:r w:rsidRPr="00876BE0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[2].</w:t>
      </w:r>
    </w:p>
    <w:p w:rsidR="00876BE0" w:rsidRDefault="00876BE0" w:rsidP="00876BE0">
      <w:pPr>
        <w:ind w:left="360"/>
        <w:jc w:val="center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w:r>
        <w:rPr>
          <w:noProof/>
          <w:lang w:val="uk-UA" w:eastAsia="uk-UA"/>
        </w:rPr>
        <w:drawing>
          <wp:inline distT="0" distB="0" distL="0" distR="0" wp14:anchorId="74559982" wp14:editId="5DF91666">
            <wp:extent cx="4219575" cy="315277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BE0" w:rsidRPr="00FE40A1" w:rsidRDefault="00876BE0" w:rsidP="00876BE0">
      <w:pPr>
        <w:ind w:left="360"/>
        <w:jc w:val="center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Рис. 2.4 Передавальна характеристика </w:t>
      </w:r>
      <w:r w:rsidR="00FE40A1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транзистора </w:t>
      </w:r>
      <w:r w:rsidR="00FE40A1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BC</w:t>
      </w:r>
      <w:r w:rsidR="00FE40A1" w:rsidRPr="00FE40A1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557</w:t>
      </w:r>
    </w:p>
    <w:p w:rsidR="00FE40A1" w:rsidRDefault="00FE40A1" w:rsidP="00FE40A1">
      <w:pPr>
        <w:ind w:left="360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lastRenderedPageBreak/>
        <w:t xml:space="preserve">З цієї характеристики приймаємо значення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U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бе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vertAlign w:val="subscript"/>
          <w:lang w:val="uk-UA" w:eastAsia="ru-RU"/>
        </w:rPr>
        <w:t>1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приблизно рівним 0,62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В</w:t>
      </w:r>
      <w:r w:rsidRPr="00FE40A1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FE40A1" w:rsidRDefault="00FE40A1" w:rsidP="00FE40A1">
      <w:pPr>
        <w:pStyle w:val="a7"/>
        <w:numPr>
          <w:ilvl w:val="0"/>
          <w:numId w:val="16"/>
        </w:numP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Складемо за другим законом Кірхгофа рівняння</w:t>
      </w:r>
    </w:p>
    <w:p w:rsidR="00FE40A1" w:rsidRPr="00FE40A1" w:rsidRDefault="00FE40A1" w:rsidP="00FE40A1">
      <w:pPr>
        <w:pStyle w:val="a7"/>
        <w:rPr>
          <w:rFonts w:ascii="Times New Roman" w:eastAsia="Times New Roman" w:hAnsi="Times New Roman"/>
          <w:i/>
          <w:color w:val="000000"/>
          <w:sz w:val="28"/>
          <w:szCs w:val="28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R7,8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 xml:space="preserve">= 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жив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 xml:space="preserve">- 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ke2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>-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be4</m:t>
              </m:r>
            </m:sub>
          </m:sSub>
        </m:oMath>
      </m:oMathPara>
    </w:p>
    <w:p w:rsidR="00FE40A1" w:rsidRDefault="00FE40A1" w:rsidP="00FE40A1">
      <w:pP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Uke</w:t>
      </w:r>
      <w:r w:rsidRPr="00FE40A1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 xml:space="preserve">2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прийма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ємо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рівним половині напруги живлення, щоб сигнал міг змінюватися без спотворень в обидві сторони відносно середини живлення.</w:t>
      </w:r>
    </w:p>
    <w:p w:rsidR="00FE40A1" w:rsidRPr="00FE40A1" w:rsidRDefault="00FE40A1" w:rsidP="00FE40A1">
      <w:pP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R7,8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val="uk-UA" w:eastAsia="ru-RU"/>
            </w:rPr>
            <m:t>=5.23 В</m:t>
          </m:r>
        </m:oMath>
      </m:oMathPara>
    </w:p>
    <w:p w:rsidR="00FE40A1" w:rsidRPr="00FE40A1" w:rsidRDefault="00FE40A1" w:rsidP="00FE40A1">
      <w:pP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R7,8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val="uk-UA"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R7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val="uk-UA" w:eastAsia="ru-RU"/>
            </w:rPr>
            <m:t xml:space="preserve">=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R8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val="uk-UA" w:eastAsia="ru-RU"/>
            </w:rPr>
            <m:t xml:space="preserve">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28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color w:val="000000"/>
                      <w:sz w:val="28"/>
                      <w:szCs w:val="28"/>
                      <w:shd w:val="clear" w:color="auto" w:fill="FFFFFF"/>
                      <w:lang w:val="uk-UA" w:eastAsia="ru-RU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/>
                      <w:color w:val="000000"/>
                      <w:sz w:val="28"/>
                      <w:szCs w:val="28"/>
                      <w:shd w:val="clear" w:color="auto" w:fill="FFFFFF"/>
                      <w:lang w:val="uk-UA" w:eastAsia="ru-RU"/>
                    </w:rPr>
                    <m:t>R7,8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28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28"/>
                      <w:shd w:val="clear" w:color="auto" w:fill="FFFFFF"/>
                      <w:lang w:val="uk-UA" w:eastAsia="ru-RU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28"/>
                      <w:shd w:val="clear" w:color="auto" w:fill="FFFFFF"/>
                      <w:lang w:val="uk-UA" w:eastAsia="ru-RU"/>
                    </w:rPr>
                    <m:t>7+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28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28"/>
                      <w:shd w:val="clear" w:color="auto" w:fill="FFFFFF"/>
                      <w:lang w:val="uk-UA" w:eastAsia="ru-RU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28"/>
                      <w:shd w:val="clear" w:color="auto" w:fill="FFFFFF"/>
                      <w:lang w:val="uk-UA" w:eastAsia="ru-RU"/>
                    </w:rPr>
                    <m:t>8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val="uk-UA" w:eastAsia="ru-RU"/>
            </w:rPr>
            <m:t>=23.04 mA</m:t>
          </m:r>
        </m:oMath>
      </m:oMathPara>
    </w:p>
    <w:p w:rsidR="00FE40A1" w:rsidRPr="00FE40A1" w:rsidRDefault="00FE40A1" w:rsidP="00FE40A1">
      <w:pPr>
        <w:pStyle w:val="a7"/>
        <w:numPr>
          <w:ilvl w:val="0"/>
          <w:numId w:val="16"/>
        </w:numP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Вважаючи, що струм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колектора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приблизно рівний струму емітера, можна скласти систему рівнянь</w:t>
      </w:r>
    </w:p>
    <w:p w:rsidR="00FE40A1" w:rsidRPr="00FE40A1" w:rsidRDefault="00FE40A1" w:rsidP="00FE40A1">
      <w:pPr>
        <w:ind w:left="360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k2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R7,8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 xml:space="preserve">-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B3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 xml:space="preserve"> </m:t>
          </m:r>
        </m:oMath>
      </m:oMathPara>
    </w:p>
    <w:p w:rsidR="00FE40A1" w:rsidRPr="00FE40A1" w:rsidRDefault="00FE40A1" w:rsidP="00FE40A1">
      <w:pPr>
        <w:ind w:left="360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e</m:t>
              </m:r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2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</m:t>
              </m:r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9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>+</m:t>
          </m:r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 xml:space="preserve">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B</m:t>
              </m:r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4</m:t>
              </m:r>
            </m:sub>
          </m:sSub>
        </m:oMath>
      </m:oMathPara>
    </w:p>
    <w:p w:rsidR="00FE40A1" w:rsidRDefault="00FE40A1" w:rsidP="00FE40A1">
      <w:pP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w:proofErr w:type="spellStart"/>
      <w:r w:rsidRPr="00FE40A1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Прир</w:t>
      </w:r>
      <w:r w:rsidRPr="00FE40A1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івняємо</w:t>
      </w:r>
      <w:proofErr w:type="spellEnd"/>
      <w:r w:rsidRPr="00FE40A1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їх і отримаємо </w:t>
      </w:r>
    </w:p>
    <w:p w:rsidR="00FE40A1" w:rsidRPr="000D4010" w:rsidRDefault="00FE40A1" w:rsidP="00FE40A1">
      <w:pP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R7,8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 xml:space="preserve">-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B3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val="uk-UA"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R9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 xml:space="preserve">+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B4</m:t>
              </m:r>
            </m:sub>
          </m:sSub>
        </m:oMath>
      </m:oMathPara>
    </w:p>
    <w:p w:rsidR="000D4010" w:rsidRDefault="000D4010" w:rsidP="00FE40A1">
      <w:pP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Вважаючи, що на базу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VT</w:t>
      </w:r>
      <w:r w:rsidRPr="000D4010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3 струм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приходить із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колектора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VT</w:t>
      </w:r>
      <w:r w:rsidRPr="000D4010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2(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I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  <m:t>B</m:t>
            </m:r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  <m:t xml:space="preserve">2 </m:t>
            </m:r>
          </m:sub>
        </m:sSub>
      </m:oMath>
      <w:r w:rsidRPr="000D4010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п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ідсилений в </w:t>
      </w:r>
      <w:r>
        <w:rPr>
          <w:rFonts w:ascii="Calibri" w:eastAsia="Times New Roman" w:hAnsi="Calibri"/>
          <w:color w:val="000000"/>
          <w:sz w:val="28"/>
          <w:szCs w:val="28"/>
          <w:shd w:val="clear" w:color="auto" w:fill="FFFFFF"/>
          <w:lang w:val="uk-UA" w:eastAsia="ru-RU"/>
        </w:rPr>
        <w:t>β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разів), а на базу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VT</w:t>
      </w:r>
      <w:r w:rsidRPr="000D4010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4 –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із емітера(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I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  <m:t xml:space="preserve">B2 </m:t>
            </m:r>
          </m:sub>
        </m:sSub>
      </m:oMath>
      <w:r w:rsidRPr="000D4010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п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ідсилений в </w:t>
      </w:r>
      <w:r>
        <w:rPr>
          <w:rFonts w:ascii="Calibri" w:eastAsia="Times New Roman" w:hAnsi="Calibri"/>
          <w:color w:val="000000"/>
          <w:sz w:val="28"/>
          <w:szCs w:val="28"/>
          <w:shd w:val="clear" w:color="auto" w:fill="FFFFFF"/>
          <w:lang w:val="uk-UA" w:eastAsia="ru-RU"/>
        </w:rPr>
        <w:t>β</w:t>
      </w:r>
      <w:r>
        <w:rPr>
          <w:rFonts w:ascii="Calibri" w:eastAsia="Times New Roman" w:hAnsi="Calibri"/>
          <w:color w:val="000000"/>
          <w:sz w:val="28"/>
          <w:szCs w:val="28"/>
          <w:shd w:val="clear" w:color="auto" w:fill="FFFFFF"/>
          <w:lang w:val="uk-UA" w:eastAsia="ru-RU"/>
        </w:rPr>
        <w:t>+1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разів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), то можна вважати що струми бази вихідних транзисторів рівні.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I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  <m:t>B4</m:t>
            </m:r>
          </m:sub>
        </m:sSub>
        <m:r>
          <w:rPr>
            <w:rFonts w:ascii="Cambria Math" w:eastAsia="Times New Roman" w:hAnsi="Cambria Math" w:cs="Times New Roman"/>
            <w:color w:val="000000"/>
            <w:sz w:val="28"/>
            <w:szCs w:val="28"/>
            <w:shd w:val="clear" w:color="auto" w:fill="FFFFFF"/>
            <w:lang w:val="uk-UA" w:eastAsia="ru-RU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I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  <m:t>B</m:t>
            </m:r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  <m:t>3</m:t>
            </m:r>
          </m:sub>
        </m:sSub>
        <m:r>
          <w:rPr>
            <w:rFonts w:ascii="Cambria Math" w:eastAsia="Times New Roman" w:hAnsi="Cambria Math" w:cs="Times New Roman"/>
            <w:color w:val="000000"/>
            <w:sz w:val="28"/>
            <w:szCs w:val="28"/>
            <w:shd w:val="clear" w:color="auto" w:fill="FFFFFF"/>
            <w:lang w:val="uk-UA" w:eastAsia="ru-RU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I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  <m:t>B</m:t>
            </m:r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  <m:t>3,</m:t>
            </m:r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  <m:t>4</m:t>
            </m:r>
          </m:sub>
        </m:sSub>
      </m:oMath>
    </w:p>
    <w:p w:rsidR="000D4010" w:rsidRDefault="000D4010" w:rsidP="00FE40A1">
      <w:pP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Тепер отримаємо рівняння:</w:t>
      </w:r>
    </w:p>
    <w:p w:rsidR="000D4010" w:rsidRPr="000D4010" w:rsidRDefault="000D4010" w:rsidP="000D4010">
      <w:pP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2</m:t>
              </m:r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B3,4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val="uk-UA"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</m:t>
              </m:r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7.8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>-</m:t>
          </m:r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 xml:space="preserve">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R9</m:t>
              </m:r>
            </m:sub>
          </m:sSub>
        </m:oMath>
      </m:oMathPara>
    </w:p>
    <w:p w:rsidR="000D4010" w:rsidRPr="000D4010" w:rsidRDefault="000D4010" w:rsidP="00FE40A1">
      <w:pPr>
        <w:rPr>
          <w:rFonts w:ascii="Times New Roman" w:eastAsia="Times New Roman" w:hAnsi="Times New Roman"/>
          <w:i/>
          <w:color w:val="000000"/>
          <w:sz w:val="28"/>
          <w:szCs w:val="28"/>
          <w:shd w:val="clear" w:color="auto" w:fill="FFFFFF"/>
          <w:lang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</m:t>
              </m:r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9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val="uk-UA"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be4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val="uk-UA" w:eastAsia="ru-RU"/>
            </w:rPr>
            <m:t>=0.77</m:t>
          </m:r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eastAsia="ru-RU"/>
            </w:rPr>
            <m:t>В</m:t>
          </m:r>
        </m:oMath>
      </m:oMathPara>
    </w:p>
    <w:p w:rsidR="000D4010" w:rsidRPr="000D4010" w:rsidRDefault="000D4010" w:rsidP="00FE40A1">
      <w:pPr>
        <w:rPr>
          <w:rFonts w:ascii="Times New Roman" w:eastAsia="Times New Roman" w:hAnsi="Times New Roman"/>
          <w:i/>
          <w:color w:val="000000"/>
          <w:sz w:val="28"/>
          <w:szCs w:val="28"/>
          <w:shd w:val="clear" w:color="auto" w:fill="FFFFFF"/>
          <w:lang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R9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28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color w:val="000000"/>
                      <w:sz w:val="28"/>
                      <w:szCs w:val="28"/>
                      <w:shd w:val="clear" w:color="auto" w:fill="FFFFFF"/>
                      <w:lang w:val="uk-UA" w:eastAsia="ru-RU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/>
                      <w:color w:val="000000"/>
                      <w:sz w:val="28"/>
                      <w:szCs w:val="28"/>
                      <w:shd w:val="clear" w:color="auto" w:fill="FFFFFF"/>
                      <w:lang w:val="uk-UA" w:eastAsia="ru-RU"/>
                    </w:rPr>
                    <m:t>R9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/>
                      <w:i/>
                      <w:color w:val="000000"/>
                      <w:sz w:val="28"/>
                      <w:szCs w:val="28"/>
                      <w:shd w:val="clear" w:color="auto" w:fill="FFFFFF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color w:val="000000"/>
                      <w:sz w:val="28"/>
                      <w:szCs w:val="28"/>
                      <w:shd w:val="clear" w:color="auto" w:fill="FFFFFF"/>
                      <w:lang w:eastAsia="ru-RU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/>
                      <w:color w:val="000000"/>
                      <w:sz w:val="28"/>
                      <w:szCs w:val="28"/>
                      <w:shd w:val="clear" w:color="auto" w:fill="FFFFFF"/>
                      <w:lang w:eastAsia="ru-RU"/>
                    </w:rPr>
                    <m:t>9</m:t>
                  </m:r>
                </m:sub>
              </m:sSub>
            </m:den>
          </m:f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0.77</m:t>
              </m:r>
            </m:num>
            <m:den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2.2kOm</m:t>
              </m:r>
            </m:den>
          </m:f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>=0.35mA</m:t>
          </m:r>
        </m:oMath>
      </m:oMathPara>
    </w:p>
    <w:p w:rsidR="000D4010" w:rsidRPr="000D4010" w:rsidRDefault="000D4010" w:rsidP="00FE40A1">
      <w:pPr>
        <w:rPr>
          <w:rFonts w:ascii="Times New Roman" w:eastAsia="Times New Roman" w:hAnsi="Times New Roman"/>
          <w:i/>
          <w:color w:val="000000"/>
          <w:sz w:val="28"/>
          <w:szCs w:val="28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B4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val="uk-UA"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B3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val="uk-UA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 xml:space="preserve">23.04mA-0.35mA </m:t>
              </m:r>
            </m:num>
            <m:den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2</m:t>
              </m:r>
            </m:den>
          </m:f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val="uk-UA" w:eastAsia="ru-RU"/>
            </w:rPr>
            <m:t>=11.35mA</m:t>
          </m:r>
        </m:oMath>
      </m:oMathPara>
    </w:p>
    <w:p w:rsidR="000D4010" w:rsidRPr="000D4010" w:rsidRDefault="000D4010" w:rsidP="000D4010">
      <w:pPr>
        <w:pStyle w:val="a7"/>
        <w:numPr>
          <w:ilvl w:val="0"/>
          <w:numId w:val="16"/>
        </w:numP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Визначимо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Ik2</w:t>
      </w:r>
    </w:p>
    <w:p w:rsidR="000D4010" w:rsidRPr="00ED0E83" w:rsidRDefault="000D4010" w:rsidP="000D4010">
      <w:pPr>
        <w:ind w:left="360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k</m:t>
              </m:r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2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</m:t>
              </m:r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7.8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>-</m:t>
          </m:r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 xml:space="preserve"> 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B</m:t>
              </m:r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3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>=</m:t>
          </m:r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>11.69mA</m:t>
          </m:r>
        </m:oMath>
      </m:oMathPara>
    </w:p>
    <w:p w:rsidR="00ED0E83" w:rsidRPr="00ED0E83" w:rsidRDefault="00ED0E83" w:rsidP="00ED0E83">
      <w:pPr>
        <w:pStyle w:val="a7"/>
        <w:numPr>
          <w:ilvl w:val="0"/>
          <w:numId w:val="16"/>
        </w:numP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 xml:space="preserve">Для того,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аби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визначити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Ib</w:t>
      </w:r>
      <w:proofErr w:type="spellEnd"/>
      <w:r w:rsidRPr="00ED0E83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2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, потрібно знати </w:t>
      </w:r>
      <w:r>
        <w:rPr>
          <w:rFonts w:eastAsia="Times New Roman"/>
          <w:color w:val="000000"/>
          <w:sz w:val="28"/>
          <w:szCs w:val="28"/>
          <w:shd w:val="clear" w:color="auto" w:fill="FFFFFF"/>
          <w:lang w:val="uk-UA" w:eastAsia="ru-RU"/>
        </w:rPr>
        <w:t>β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транзистора.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br/>
        <w:t xml:space="preserve">Визначимо його із документації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[3]</w:t>
      </w:r>
    </w:p>
    <w:p w:rsidR="00ED0E83" w:rsidRDefault="00ED0E83" w:rsidP="00ED0E83">
      <w:pPr>
        <w:pStyle w:val="a7"/>
        <w:jc w:val="center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3F06818B" wp14:editId="7E5CD597">
            <wp:extent cx="3676650" cy="4038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E83" w:rsidRDefault="00ED0E83" w:rsidP="00ED0E83">
      <w:pPr>
        <w:pStyle w:val="a7"/>
        <w:jc w:val="center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 xml:space="preserve">Рис.2.5.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Залежність коефіцієнту підсилення за струмом від струму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колектора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.</w:t>
      </w:r>
    </w:p>
    <w:p w:rsidR="00ED0E83" w:rsidRDefault="00ED0E83" w:rsidP="00ED0E83">
      <w:pPr>
        <w:pStyle w:val="a7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Із графіка знаходимо значення </w:t>
      </w:r>
      <w:r>
        <w:rPr>
          <w:rFonts w:eastAsia="Times New Roman"/>
          <w:color w:val="000000"/>
          <w:sz w:val="28"/>
          <w:szCs w:val="28"/>
          <w:shd w:val="clear" w:color="auto" w:fill="FFFFFF"/>
          <w:lang w:val="uk-UA" w:eastAsia="ru-RU"/>
        </w:rPr>
        <w:t>β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=120</w:t>
      </w:r>
    </w:p>
    <w:p w:rsidR="00ED0E83" w:rsidRPr="00ED0E83" w:rsidRDefault="00ED0E83" w:rsidP="00ED0E83">
      <w:pPr>
        <w:pStyle w:val="a7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B</m:t>
              </m:r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2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i/>
                      <w:color w:val="000000"/>
                      <w:sz w:val="28"/>
                      <w:szCs w:val="28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color w:val="000000"/>
                      <w:sz w:val="28"/>
                      <w:szCs w:val="28"/>
                      <w:shd w:val="clear" w:color="auto" w:fill="FFFFFF"/>
                      <w:lang w:val="en-US" w:eastAsia="ru-RU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/>
                      <w:color w:val="000000"/>
                      <w:sz w:val="28"/>
                      <w:szCs w:val="28"/>
                      <w:shd w:val="clear" w:color="auto" w:fill="FFFFFF"/>
                      <w:lang w:val="uk-UA" w:eastAsia="ru-RU"/>
                    </w:rPr>
                    <m:t>к2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β</m:t>
              </m:r>
            </m:den>
          </m:f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fPr>
            <m:num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11,69</m:t>
              </m:r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mA</m:t>
              </m:r>
            </m:num>
            <m:den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120</m:t>
              </m:r>
            </m:den>
          </m:f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>=0.097mA</m:t>
          </m:r>
        </m:oMath>
      </m:oMathPara>
    </w:p>
    <w:p w:rsidR="00ED0E83" w:rsidRDefault="00ED0E83" w:rsidP="00ED0E83">
      <w:pPr>
        <w:pStyle w:val="a7"/>
        <w:numPr>
          <w:ilvl w:val="0"/>
          <w:numId w:val="16"/>
        </w:numP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Знайдемо напругу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UR6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i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IR6</w:t>
      </w:r>
    </w:p>
    <w:p w:rsidR="00ED0E83" w:rsidRPr="00ED0E83" w:rsidRDefault="00ED0E83" w:rsidP="00ED0E83">
      <w:pPr>
        <w:ind w:left="360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R6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en-US" w:eastAsia="ru-RU"/>
            </w:rPr>
            <m:t>=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be2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en-US" w:eastAsia="ru-RU"/>
            </w:rPr>
            <m:t>+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be4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en-US" w:eastAsia="ru-RU"/>
            </w:rPr>
            <m:t>=0.66V+0.77V=1.43V</m:t>
          </m:r>
        </m:oMath>
      </m:oMathPara>
    </w:p>
    <w:p w:rsidR="00ED0E83" w:rsidRPr="008E2CF5" w:rsidRDefault="00ED0E83" w:rsidP="00ED0E83">
      <w:pPr>
        <w:ind w:left="360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R6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28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28"/>
                      <w:shd w:val="clear" w:color="auto" w:fill="FFFFFF"/>
                      <w:lang w:val="en-US" w:eastAsia="ru-RU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28"/>
                      <w:shd w:val="clear" w:color="auto" w:fill="FFFFFF"/>
                      <w:lang w:val="uk-UA" w:eastAsia="ru-RU"/>
                    </w:rPr>
                    <m:t>R6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R6</m:t>
              </m:r>
            </m:den>
          </m:f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val="uk-UA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1.43</m:t>
              </m:r>
            </m:num>
            <m:den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8.2kOm</m:t>
              </m:r>
            </m:den>
          </m:f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val="uk-UA" w:eastAsia="ru-RU"/>
            </w:rPr>
            <m:t>=174mkA</m:t>
          </m:r>
        </m:oMath>
      </m:oMathPara>
    </w:p>
    <w:p w:rsidR="008E2CF5" w:rsidRDefault="008E2CF5" w:rsidP="008E2CF5">
      <w:pPr>
        <w:pStyle w:val="a7"/>
        <w:numPr>
          <w:ilvl w:val="0"/>
          <w:numId w:val="16"/>
        </w:numP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</w:pP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Визначимо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 xml:space="preserve"> струм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колектора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VT1 Ik1</w:t>
      </w:r>
    </w:p>
    <w:p w:rsidR="008E2CF5" w:rsidRPr="008E2CF5" w:rsidRDefault="008E2CF5" w:rsidP="008E2CF5">
      <w:pPr>
        <w:ind w:left="360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k</m:t>
              </m:r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1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</m:t>
              </m:r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6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>+</m:t>
          </m:r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 xml:space="preserve"> 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B</m:t>
              </m:r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2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>=174+97=271mkA</m:t>
          </m:r>
        </m:oMath>
      </m:oMathPara>
    </w:p>
    <w:p w:rsidR="008E2CF5" w:rsidRPr="008E2CF5" w:rsidRDefault="008E2CF5" w:rsidP="008E2CF5">
      <w:pPr>
        <w:ind w:left="360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</w:pPr>
    </w:p>
    <w:p w:rsidR="00ED0E83" w:rsidRPr="008E2CF5" w:rsidRDefault="008E2CF5" w:rsidP="008E2CF5">
      <w:pPr>
        <w:pStyle w:val="a7"/>
        <w:numPr>
          <w:ilvl w:val="0"/>
          <w:numId w:val="16"/>
        </w:numP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</w:pPr>
      <m:oMath>
        <m:sSub>
          <m:sSubPr>
            <m:ctrlPr>
              <w:rPr>
                <w:rFonts w:ascii="Cambria Math" w:eastAsia="Times New Roman" w:hAnsi="Cambria Math" w:cstheme="minorBidi"/>
                <w:i/>
                <w:color w:val="000000"/>
                <w:sz w:val="28"/>
                <w:szCs w:val="28"/>
                <w:shd w:val="clear" w:color="auto" w:fill="FFFFFF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eastAsia="ru-RU"/>
              </w:rPr>
              <m:t>k1</m:t>
            </m:r>
          </m:sub>
        </m:sSub>
        <m:r>
          <w:rPr>
            <w:rFonts w:ascii="Cambria Math" w:eastAsia="Times New Roman" w:hAnsi="Cambria Math"/>
            <w:color w:val="000000"/>
            <w:sz w:val="28"/>
            <w:szCs w:val="28"/>
            <w:shd w:val="clear" w:color="auto" w:fill="FFFFFF"/>
            <w:lang w:eastAsia="ru-RU"/>
          </w:rPr>
          <m:t>≈</m:t>
        </m:r>
        <m:sSub>
          <m:sSubPr>
            <m:ctrlPr>
              <w:rPr>
                <w:rFonts w:ascii="Cambria Math" w:eastAsia="Times New Roman" w:hAnsi="Cambria Math"/>
                <w:i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  <m:t>e1</m:t>
            </m:r>
          </m:sub>
        </m:sSub>
      </m:oMath>
    </w:p>
    <w:p w:rsidR="008E2CF5" w:rsidRDefault="008E2CF5" w:rsidP="008E2CF5">
      <w:pPr>
        <w:pStyle w:val="a7"/>
        <w:numPr>
          <w:ilvl w:val="0"/>
          <w:numId w:val="16"/>
        </w:numP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</w:pPr>
      <m:oMath>
        <m:sSub>
          <m:sSubPr>
            <m:ctrlPr>
              <w:rPr>
                <w:rFonts w:ascii="Cambria Math" w:eastAsia="Times New Roman" w:hAnsi="Cambria Math" w:cstheme="minorBidi"/>
                <w:i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U</m:t>
            </m:r>
          </m:e>
          <m:sub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R</m:t>
            </m:r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5</m:t>
            </m:r>
          </m:sub>
        </m:sSub>
        <m:r>
          <w:rPr>
            <w:rFonts w:ascii="Cambria Math" w:eastAsia="Times New Roman" w:hAnsi="Cambria Math"/>
            <w:color w:val="000000"/>
            <w:sz w:val="28"/>
            <w:szCs w:val="28"/>
            <w:shd w:val="clear" w:color="auto" w:fill="FFFFFF"/>
            <w:lang w:val="en-US" w:eastAsia="ru-RU"/>
          </w:rPr>
          <m:t>=</m:t>
        </m:r>
        <m:sSub>
          <m:sSubPr>
            <m:ctrlPr>
              <w:rPr>
                <w:rFonts w:ascii="Cambria Math" w:eastAsia="Times New Roman" w:hAnsi="Cambria Math" w:cstheme="minorBidi"/>
                <w:i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I</m:t>
            </m:r>
          </m:e>
          <m:sub>
            <m:r>
              <w:rPr>
                <w:rFonts w:ascii="Cambria Math" w:eastAsia="Times New Roman" w:hAnsi="Cambria Math" w:cstheme="minorBidi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R5</m:t>
            </m:r>
          </m:sub>
        </m:sSub>
        <m:sSub>
          <m:sSubPr>
            <m:ctrlPr>
              <w:rPr>
                <w:rFonts w:ascii="Cambria Math" w:eastAsia="Times New Roman" w:hAnsi="Cambria Math" w:cstheme="minorBidi"/>
                <w:i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5</m:t>
            </m:r>
          </m:sub>
        </m:sSub>
        <m:r>
          <w:rPr>
            <w:rFonts w:ascii="Cambria Math" w:eastAsia="Times New Roman" w:hAnsi="Cambria Math" w:cstheme="minorBidi"/>
            <w:color w:val="000000"/>
            <w:sz w:val="28"/>
            <w:szCs w:val="28"/>
            <w:shd w:val="clear" w:color="auto" w:fill="FFFFFF"/>
            <w:lang w:val="en-US" w:eastAsia="ru-RU"/>
          </w:rPr>
          <m:t>=</m:t>
        </m:r>
        <m:sSub>
          <m:sSubPr>
            <m:ctrlPr>
              <w:rPr>
                <w:rFonts w:ascii="Cambria Math" w:eastAsia="Times New Roman" w:hAnsi="Cambria Math" w:cstheme="minorBidi"/>
                <w:i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I</m:t>
            </m:r>
          </m:e>
          <m:sub>
            <m:r>
              <w:rPr>
                <w:rFonts w:ascii="Cambria Math" w:eastAsia="Times New Roman" w:hAnsi="Cambria Math" w:cstheme="minorBidi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e</m:t>
            </m:r>
          </m:sub>
        </m:sSub>
        <m:sSub>
          <m:sSubPr>
            <m:ctrlPr>
              <w:rPr>
                <w:rFonts w:ascii="Cambria Math" w:eastAsia="Times New Roman" w:hAnsi="Cambria Math" w:cstheme="minorBidi"/>
                <w:i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5</m:t>
            </m:r>
          </m:sub>
        </m:sSub>
      </m:oMath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= 271mkA * 2.7kOm= 0.731 V</w:t>
      </w:r>
    </w:p>
    <w:p w:rsidR="008E2CF5" w:rsidRPr="008E2CF5" w:rsidRDefault="008E2CF5" w:rsidP="008E2CF5">
      <w:pPr>
        <w:pStyle w:val="a7"/>
        <w:numPr>
          <w:ilvl w:val="0"/>
          <w:numId w:val="16"/>
        </w:numP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</w:pPr>
      <m:oMath>
        <m:r>
          <w:rPr>
            <w:rFonts w:ascii="Cambria Math" w:eastAsia="Times New Roman" w:hAnsi="Cambria Math" w:cstheme="minorBidi"/>
            <w:color w:val="000000"/>
            <w:sz w:val="28"/>
            <w:szCs w:val="28"/>
            <w:shd w:val="clear" w:color="auto" w:fill="FFFFFF"/>
            <w:lang w:eastAsia="ru-RU"/>
          </w:rPr>
          <m:t xml:space="preserve">Складемо рівняння за другим законом Кірхгофа </m:t>
        </m:r>
      </m:oMath>
    </w:p>
    <w:p w:rsidR="008E2CF5" w:rsidRPr="00FE40A1" w:rsidRDefault="008E2CF5" w:rsidP="008E2CF5">
      <w:pPr>
        <w:pStyle w:val="a7"/>
        <w:rPr>
          <w:rFonts w:ascii="Times New Roman" w:eastAsia="Times New Roman" w:hAnsi="Times New Roman"/>
          <w:i/>
          <w:color w:val="000000"/>
          <w:sz w:val="28"/>
          <w:szCs w:val="28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жив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>-</m:t>
          </m:r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 xml:space="preserve"> 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R1,2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>+</m:t>
          </m:r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 xml:space="preserve"> 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b</m:t>
              </m:r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e</m:t>
              </m:r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1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>+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R5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 xml:space="preserve">- 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ke4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>=0</m:t>
          </m:r>
        </m:oMath>
      </m:oMathPara>
    </w:p>
    <w:p w:rsidR="008E2CF5" w:rsidRPr="008E2CF5" w:rsidRDefault="008E2CF5" w:rsidP="008E2CF5">
      <w:pPr>
        <w:ind w:left="360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</w:pPr>
    </w:p>
    <w:p w:rsidR="008E2CF5" w:rsidRPr="008E2CF5" w:rsidRDefault="008E2CF5" w:rsidP="008E2CF5">
      <w:pPr>
        <w:pStyle w:val="a7"/>
        <w:rPr>
          <w:rFonts w:ascii="Times New Roman" w:eastAsia="Times New Roman" w:hAnsi="Times New Roman"/>
          <w:i/>
          <w:color w:val="000000"/>
          <w:sz w:val="28"/>
          <w:szCs w:val="28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жив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 xml:space="preserve">+ 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be1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>+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R5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 xml:space="preserve">- 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ke4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>=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R1,2</m:t>
              </m:r>
            </m:sub>
          </m:sSub>
        </m:oMath>
      </m:oMathPara>
    </w:p>
    <w:p w:rsidR="000D4010" w:rsidRPr="008E2CF5" w:rsidRDefault="008E2CF5" w:rsidP="000D4010">
      <w:pPr>
        <w:ind w:left="360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R1,2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val="uk-UA" w:eastAsia="ru-RU"/>
            </w:rPr>
            <m:t>=6+0.62+0.731=7.351V</m:t>
          </m:r>
        </m:oMath>
      </m:oMathPara>
    </w:p>
    <w:p w:rsidR="008E2CF5" w:rsidRPr="001E4DF2" w:rsidRDefault="008E2CF5" w:rsidP="008E2CF5">
      <w:pPr>
        <w:pStyle w:val="a7"/>
        <w:numPr>
          <w:ilvl w:val="0"/>
          <w:numId w:val="16"/>
        </w:numP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</w:pPr>
      <m:oMath>
        <m:sSub>
          <m:sSubPr>
            <m:ctrlPr>
              <w:rPr>
                <w:rFonts w:ascii="Cambria Math" w:eastAsia="Times New Roman" w:hAnsi="Cambria Math"/>
                <w:i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  <m:t>U</m:t>
            </m:r>
          </m:e>
          <m:sub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  <m:t>R3</m:t>
            </m:r>
          </m:sub>
        </m:sSub>
        <m:r>
          <w:rPr>
            <w:rFonts w:ascii="Cambria Math" w:eastAsia="Times New Roman" w:hAnsi="Cambria Math"/>
            <w:color w:val="000000"/>
            <w:sz w:val="28"/>
            <w:szCs w:val="28"/>
            <w:shd w:val="clear" w:color="auto" w:fill="FFFFFF"/>
            <w:lang w:val="uk-UA" w:eastAsia="ru-RU"/>
          </w:rPr>
          <m:t>=</m:t>
        </m:r>
        <m:sSub>
          <m:sSubPr>
            <m:ctrlPr>
              <w:rPr>
                <w:rFonts w:ascii="Cambria Math" w:eastAsia="Times New Roman" w:hAnsi="Cambria Math"/>
                <w:i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  <m:t>U</m:t>
            </m:r>
          </m:e>
          <m:sub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eastAsia="ru-RU"/>
              </w:rPr>
              <m:t>жив</m:t>
            </m:r>
          </m:sub>
        </m:sSub>
        <m:r>
          <w:rPr>
            <w:rFonts w:ascii="Cambria Math" w:eastAsia="Times New Roman" w:hAnsi="Cambria Math"/>
            <w:color w:val="000000"/>
            <w:sz w:val="28"/>
            <w:szCs w:val="28"/>
            <w:shd w:val="clear" w:color="auto" w:fill="FFFFFF"/>
            <w:lang w:val="uk-UA" w:eastAsia="ru-RU"/>
          </w:rPr>
          <m:t xml:space="preserve">- </m:t>
        </m:r>
        <m:sSub>
          <m:sSubPr>
            <m:ctrlPr>
              <w:rPr>
                <w:rFonts w:ascii="Cambria Math" w:eastAsia="Times New Roman" w:hAnsi="Cambria Math"/>
                <w:i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  <m:t>U</m:t>
            </m:r>
          </m:e>
          <m:sub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R1,2</m:t>
            </m:r>
          </m:sub>
        </m:sSub>
        <m:r>
          <w:rPr>
            <w:rFonts w:ascii="Cambria Math" w:eastAsia="Times New Roman" w:hAnsi="Cambria Math"/>
            <w:color w:val="000000"/>
            <w:sz w:val="28"/>
            <w:szCs w:val="28"/>
            <w:shd w:val="clear" w:color="auto" w:fill="FFFFFF"/>
            <w:lang w:val="uk-UA" w:eastAsia="ru-RU"/>
          </w:rPr>
          <m:t>=</m:t>
        </m:r>
        <m:r>
          <w:rPr>
            <w:rFonts w:ascii="Cambria Math" w:eastAsia="Times New Roman" w:hAnsi="Cambria Math"/>
            <w:color w:val="000000"/>
            <w:sz w:val="28"/>
            <w:szCs w:val="28"/>
            <w:shd w:val="clear" w:color="auto" w:fill="FFFFFF"/>
            <w:lang w:val="uk-UA" w:eastAsia="ru-RU"/>
          </w:rPr>
          <m:t>4.649V</m:t>
        </m:r>
      </m:oMath>
    </w:p>
    <w:p w:rsidR="001E4DF2" w:rsidRDefault="001E4DF2" w:rsidP="008E2CF5">
      <w:pPr>
        <w:pStyle w:val="a7"/>
        <w:numPr>
          <w:ilvl w:val="0"/>
          <w:numId w:val="16"/>
        </w:numP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</w:pPr>
      <m:oMath>
        <m:sSub>
          <m:sSubPr>
            <m:ctrlPr>
              <w:rPr>
                <w:rFonts w:ascii="Cambria Math" w:eastAsia="Times New Roman" w:hAnsi="Cambria Math"/>
                <w:i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R3</m:t>
            </m:r>
          </m:sub>
        </m:sSub>
        <m:r>
          <w:rPr>
            <w:rFonts w:ascii="Cambria Math" w:eastAsia="Times New Roman" w:hAnsi="Cambria Math"/>
            <w:color w:val="000000"/>
            <w:sz w:val="28"/>
            <w:szCs w:val="28"/>
            <w:shd w:val="clear" w:color="auto" w:fill="FFFFFF"/>
            <w:lang w:val="en-US" w:eastAsia="ru-RU"/>
          </w:rPr>
          <m:t>=</m:t>
        </m:r>
        <m:f>
          <m:fPr>
            <m:ctrlPr>
              <w:rPr>
                <w:rFonts w:ascii="Cambria Math" w:eastAsia="Times New Roman" w:hAnsi="Cambria Math"/>
                <w:i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color w:val="000000"/>
                    <w:sz w:val="28"/>
                    <w:szCs w:val="28"/>
                    <w:shd w:val="clear" w:color="auto" w:fill="FFFFFF"/>
                    <w:lang w:val="uk-UA" w:eastAsia="ru-RU"/>
                  </w:rPr>
                  <m:t>U</m:t>
                </m:r>
              </m:e>
              <m:sub>
                <m:r>
                  <w:rPr>
                    <w:rFonts w:ascii="Cambria Math" w:eastAsia="Times New Roman" w:hAnsi="Cambria Math"/>
                    <w:color w:val="000000"/>
                    <w:sz w:val="28"/>
                    <w:szCs w:val="28"/>
                    <w:shd w:val="clear" w:color="auto" w:fill="FFFFFF"/>
                    <w:lang w:val="uk-UA" w:eastAsia="ru-RU"/>
                  </w:rPr>
                  <m:t>R3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en-US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color w:val="000000"/>
                    <w:sz w:val="28"/>
                    <w:szCs w:val="28"/>
                    <w:shd w:val="clear" w:color="auto" w:fill="FFFFFF"/>
                    <w:lang w:val="en-US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color w:val="000000"/>
                    <w:sz w:val="28"/>
                    <w:szCs w:val="28"/>
                    <w:shd w:val="clear" w:color="auto" w:fill="FFFFFF"/>
                    <w:lang w:val="en-US" w:eastAsia="ru-RU"/>
                  </w:rPr>
                  <m:t>3</m:t>
                </m:r>
              </m:sub>
            </m:sSub>
          </m:den>
        </m:f>
        <m:r>
          <w:rPr>
            <w:rFonts w:ascii="Cambria Math" w:eastAsia="Times New Roman" w:hAnsi="Cambria Math"/>
            <w:color w:val="000000"/>
            <w:sz w:val="28"/>
            <w:szCs w:val="28"/>
            <w:shd w:val="clear" w:color="auto" w:fill="FFFFFF"/>
            <w:lang w:val="en-US" w:eastAsia="ru-RU"/>
          </w:rPr>
          <m:t>=46.5 mkA</m:t>
        </m:r>
      </m:oMath>
    </w:p>
    <w:p w:rsidR="001E4DF2" w:rsidRPr="001E4DF2" w:rsidRDefault="001E4DF2" w:rsidP="008E2CF5">
      <w:pPr>
        <w:pStyle w:val="a7"/>
        <w:numPr>
          <w:ilvl w:val="0"/>
          <w:numId w:val="16"/>
        </w:numP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За першим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закономо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Кірхгофа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Ir</w:t>
      </w:r>
      <w:proofErr w:type="spellEnd"/>
      <w:r w:rsidRPr="001E4DF2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3=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Ir</w:t>
      </w:r>
      <w:proofErr w:type="spellEnd"/>
      <w:r w:rsidRPr="001E4DF2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2=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Ir</w:t>
      </w:r>
      <w:proofErr w:type="spellEnd"/>
      <w:r w:rsidRPr="001E4DF2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1.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 xml:space="preserve"> Зв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ідси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</w:t>
      </w:r>
    </w:p>
    <w:p w:rsidR="001E4DF2" w:rsidRPr="001E4DF2" w:rsidRDefault="001E4DF2" w:rsidP="001E4DF2">
      <w:pPr>
        <w:ind w:left="360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R1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 xml:space="preserve">= 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R1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>*R1=1.813 V</m:t>
          </m:r>
        </m:oMath>
      </m:oMathPara>
    </w:p>
    <w:p w:rsidR="001E4DF2" w:rsidRPr="001E4DF2" w:rsidRDefault="001E4DF2" w:rsidP="001E4DF2">
      <w:pPr>
        <w:ind w:left="360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R2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R1,2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val="uk-UA" w:eastAsia="ru-RU"/>
            </w:rPr>
            <m:t>-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R1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 xml:space="preserve">=5.53 V </m:t>
          </m:r>
        </m:oMath>
      </m:oMathPara>
    </w:p>
    <w:p w:rsidR="001E4DF2" w:rsidRPr="001E4DF2" w:rsidRDefault="001E4DF2" w:rsidP="001E4DF2">
      <w:pPr>
        <w:ind w:left="360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R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2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 xml:space="preserve">= </m:t>
          </m:r>
          <m:f>
            <m:f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i/>
                      <w:color w:val="000000"/>
                      <w:sz w:val="28"/>
                      <w:szCs w:val="28"/>
                      <w:shd w:val="clear" w:color="auto" w:fill="FFFFFF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color w:val="000000"/>
                      <w:sz w:val="28"/>
                      <w:szCs w:val="28"/>
                      <w:shd w:val="clear" w:color="auto" w:fill="FFFFFF"/>
                      <w:lang w:eastAsia="ru-RU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/>
                      <w:color w:val="000000"/>
                      <w:sz w:val="28"/>
                      <w:szCs w:val="28"/>
                      <w:shd w:val="clear" w:color="auto" w:fill="FFFFFF"/>
                      <w:lang w:eastAsia="ru-RU"/>
                    </w:rPr>
                    <m:t>R2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/>
                      <w:i/>
                      <w:color w:val="000000"/>
                      <w:sz w:val="28"/>
                      <w:szCs w:val="28"/>
                      <w:shd w:val="clear" w:color="auto" w:fill="FFFFFF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color w:val="000000"/>
                      <w:sz w:val="28"/>
                      <w:szCs w:val="28"/>
                      <w:shd w:val="clear" w:color="auto" w:fill="FFFFFF"/>
                      <w:lang w:eastAsia="ru-RU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/>
                      <w:color w:val="000000"/>
                      <w:sz w:val="28"/>
                      <w:szCs w:val="28"/>
                      <w:shd w:val="clear" w:color="auto" w:fill="FFFFFF"/>
                      <w:lang w:eastAsia="ru-RU"/>
                    </w:rPr>
                    <m:t>R</m:t>
                  </m:r>
                  <m:r>
                    <w:rPr>
                      <w:rFonts w:ascii="Cambria Math" w:eastAsia="Times New Roman" w:hAnsi="Cambria Math"/>
                      <w:color w:val="000000"/>
                      <w:sz w:val="28"/>
                      <w:szCs w:val="28"/>
                      <w:shd w:val="clear" w:color="auto" w:fill="FFFFFF"/>
                      <w:lang w:eastAsia="ru-RU"/>
                    </w:rPr>
                    <m:t>2</m:t>
                  </m:r>
                </m:sub>
              </m:sSub>
            </m:den>
          </m:f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>=112kOm</m:t>
          </m:r>
        </m:oMath>
      </m:oMathPara>
      <w:bookmarkStart w:id="0" w:name="_GoBack"/>
      <w:bookmarkEnd w:id="0"/>
    </w:p>
    <w:p w:rsidR="00501554" w:rsidRPr="00255D07" w:rsidRDefault="00501554" w:rsidP="00501554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РОЗДІЛ 3</w:t>
      </w:r>
    </w:p>
    <w:p w:rsidR="00501554" w:rsidRPr="00255D07" w:rsidRDefault="00501554" w:rsidP="00501554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МОДЕЛЮВАННЯ РОБОТИ ПРИЛАДУ</w:t>
      </w:r>
    </w:p>
    <w:p w:rsidR="00501554" w:rsidRPr="00255D07" w:rsidRDefault="00501554" w:rsidP="00501554">
      <w:pPr>
        <w:jc w:val="both"/>
        <w:rPr>
          <w:rFonts w:ascii="Times New Roman" w:eastAsia="Times New Roman" w:hAnsi="Times New Roman" w:cs="Times New Roman"/>
          <w:b/>
          <w:color w:val="000000"/>
          <w:sz w:val="32"/>
          <w:szCs w:val="32"/>
          <w:shd w:val="clear" w:color="auto" w:fill="FFFFFF"/>
          <w:lang w:val="uk-UA" w:eastAsia="ru-RU"/>
        </w:rPr>
      </w:pPr>
    </w:p>
    <w:p w:rsidR="00501554" w:rsidRPr="00255D07" w:rsidRDefault="00501554" w:rsidP="00501554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Для перевірки розрахунків необхідно провести моделювання роботи приладу яке дасть уявлення про роботу приладу з номіналами розрахованих компонентів схеми. Це в першу чергу потрібно для того щоб не витрачати час на конструювання приладу в реальності, а провівши моделювання зробити певні висновки.</w:t>
      </w:r>
    </w:p>
    <w:p w:rsidR="00501554" w:rsidRDefault="00501554" w:rsidP="00501554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Моделювання будемо проводити в програмі </w:t>
      </w:r>
      <w:proofErr w:type="spellStart"/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en-US" w:eastAsia="ru-RU"/>
        </w:rPr>
        <w:t>LTSpice</w:t>
      </w:r>
      <w:proofErr w:type="spellEnd"/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, дане програмне забезпечення дуже просте в користуванні і дозволяє за короткий проміжок часу провести необхідне моделювання і побачити, які процеси відбуваються  в певних ділянках схеми.</w:t>
      </w:r>
    </w:p>
    <w:p w:rsidR="00501554" w:rsidRPr="00255D07" w:rsidRDefault="00501554" w:rsidP="00501554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Моделювання проведемо наступним чином:</w:t>
      </w:r>
    </w:p>
    <w:p w:rsidR="00501554" w:rsidRPr="00255D07" w:rsidRDefault="00501554" w:rsidP="00501554">
      <w:pPr>
        <w:pStyle w:val="a7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Побудуємо схему зображену на Рис.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1.1</w:t>
      </w:r>
      <w:r w:rsidRPr="00255D0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501554" w:rsidRDefault="00501554" w:rsidP="00501554">
      <w:pPr>
        <w:pStyle w:val="a7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Номінали компонентів виберемо з попереднього розділу.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 якості транзистора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2 зам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ість 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2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sc</w:t>
      </w:r>
      <w:proofErr w:type="spellEnd"/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1008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використаємо 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найближчий аналог через </w:t>
      </w:r>
      <w:proofErr w:type="spellStart"/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выдсутність</w:t>
      </w:r>
      <w:proofErr w:type="spellEnd"/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моделі даного транзистора в середовищі моделювання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2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N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3053; якості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3,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4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замість кт805БМ використаємо сучасний аналог 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2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SC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5200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через відсутність необхідної документації на транзистор КТ805БМ. </w:t>
      </w:r>
    </w:p>
    <w:p w:rsidR="00501554" w:rsidRDefault="00501554" w:rsidP="00501554">
      <w:pPr>
        <w:pStyle w:val="a7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lastRenderedPageBreak/>
        <w:t xml:space="preserve">Спочатку  проведемо аналіз схеми в режимі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DC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op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point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для визначення робочої точки спокою транзисторів, зокрема для визначення робочих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напруг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 Результати наведені на рис.3.1.</w:t>
      </w:r>
    </w:p>
    <w:p w:rsidR="00501554" w:rsidRDefault="00501554" w:rsidP="00501554">
      <w:pPr>
        <w:spacing w:line="360" w:lineRule="auto"/>
        <w:ind w:left="360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501554">
        <w:rPr>
          <w:rFonts w:ascii="Times New Roman" w:eastAsia="Times New Roman" w:hAnsi="Times New Roman"/>
          <w:noProof/>
          <w:color w:val="000000"/>
          <w:sz w:val="28"/>
          <w:szCs w:val="32"/>
          <w:shd w:val="clear" w:color="auto" w:fill="FFFFFF"/>
          <w:lang w:val="uk-UA" w:eastAsia="uk-UA"/>
        </w:rPr>
        <w:drawing>
          <wp:inline distT="0" distB="0" distL="0" distR="0">
            <wp:extent cx="5940425" cy="2671198"/>
            <wp:effectExtent l="0" t="0" r="3175" b="0"/>
            <wp:docPr id="2" name="Рисунок 2" descr="C:\Users\Olexandr\Desktop\Курсач\DCoppo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lexandr\Desktop\Курсач\DCoppoin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554" w:rsidRDefault="00501554" w:rsidP="00501554">
      <w:pPr>
        <w:spacing w:line="360" w:lineRule="auto"/>
        <w:ind w:left="360"/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Рис. 3.1 Результати симуляції в режимі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DC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op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point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для визначення робочих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напруг</w:t>
      </w:r>
      <w:proofErr w:type="spellEnd"/>
    </w:p>
    <w:p w:rsidR="000802BE" w:rsidRDefault="00501554" w:rsidP="00501554">
      <w:pPr>
        <w:spacing w:line="360" w:lineRule="auto"/>
        <w:ind w:left="360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З отриманих результатів можна побачити, що для режиму постійного сигналу(за відсутності сигналу на вході) напруга на виході підсилювача рівна приблизно половині напруги живлення, що є очікуваним результатом, оскільки це дозволяє змінній вхідній напрузі змінюватися на виході рівномірно в обидві сторони діапазону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напруг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Напруга колектор-емітер </w:t>
      </w:r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="005969FF" w:rsidRP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2 </w:t>
      </w:r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також рівна половині напруги живлення, що також відповідає очікуваним результатам. Напруга колектор-емітер </w:t>
      </w:r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1 </w:t>
      </w:r>
      <w:proofErr w:type="spellStart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рівна</w:t>
      </w:r>
      <w:proofErr w:type="spellEnd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приблизно</w:t>
      </w:r>
      <w:proofErr w:type="spellEnd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1/3 </w:t>
      </w:r>
      <w:proofErr w:type="spellStart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від</w:t>
      </w:r>
      <w:proofErr w:type="spellEnd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напруги</w:t>
      </w:r>
      <w:proofErr w:type="spellEnd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живлення</w:t>
      </w:r>
      <w:proofErr w:type="spellEnd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через </w:t>
      </w:r>
      <w:proofErr w:type="spellStart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введення</w:t>
      </w:r>
      <w:proofErr w:type="spellEnd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негативного </w:t>
      </w:r>
      <w:proofErr w:type="spellStart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зворотнього</w:t>
      </w:r>
      <w:proofErr w:type="spellEnd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зв'язку</w:t>
      </w:r>
      <w:proofErr w:type="spellEnd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, </w:t>
      </w:r>
      <w:proofErr w:type="spellStart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який</w:t>
      </w:r>
      <w:proofErr w:type="spellEnd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стабілізує</w:t>
      </w:r>
      <w:proofErr w:type="spellEnd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схему.</w:t>
      </w:r>
    </w:p>
    <w:p w:rsidR="00B67E34" w:rsidRPr="00B67E34" w:rsidRDefault="000802BE" w:rsidP="00B67E34">
      <w:pPr>
        <w:pStyle w:val="a7"/>
        <w:numPr>
          <w:ilvl w:val="0"/>
          <w:numId w:val="6"/>
        </w:numPr>
        <w:spacing w:line="360" w:lineRule="auto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Проведемо симуляцію в режимі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Transient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analysis</w:t>
      </w:r>
      <w:proofErr w:type="spellEnd"/>
      <w:r>
        <w:rPr>
          <w:rFonts w:ascii="Times New Roman" w:eastAsia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/>
          <w:sz w:val="28"/>
          <w:szCs w:val="28"/>
        </w:rPr>
        <w:t xml:space="preserve">в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середовищі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LTSpice</w:t>
      </w:r>
      <w:proofErr w:type="spellEnd"/>
      <w:r>
        <w:rPr>
          <w:rFonts w:ascii="Times New Roman" w:eastAsia="Times New Roman" w:hAnsi="Times New Roman"/>
          <w:sz w:val="28"/>
          <w:szCs w:val="28"/>
          <w:lang w:val="uk-UA"/>
        </w:rPr>
        <w:t xml:space="preserve"> для визначення струмів робочих точок спокою.</w:t>
      </w:r>
    </w:p>
    <w:p w:rsidR="00501554" w:rsidRPr="00B67E34" w:rsidRDefault="00B67E34" w:rsidP="00B67E34">
      <w:pPr>
        <w:spacing w:line="360" w:lineRule="auto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B67E34">
        <w:rPr>
          <w:noProof/>
          <w:shd w:val="clear" w:color="auto" w:fill="FFFFFF"/>
          <w:lang w:val="uk-UA" w:eastAsia="uk-UA"/>
        </w:rPr>
        <w:lastRenderedPageBreak/>
        <w:drawing>
          <wp:inline distT="0" distB="0" distL="0" distR="0">
            <wp:extent cx="5940425" cy="2581441"/>
            <wp:effectExtent l="0" t="0" r="3175" b="9525"/>
            <wp:docPr id="3" name="Рисунок 3" descr="C:\Users\Olexandr\Desktop\Курсач\Струми бази виходних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lexandr\Desktop\Курсач\Струми бази виходних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1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69FF" w:rsidRPr="00B67E3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 w:rsidR="005969FF" w:rsidRPr="00B67E3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</w:t>
      </w:r>
    </w:p>
    <w:p w:rsidR="00501554" w:rsidRDefault="00B67E34" w:rsidP="00B67E34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Рис. 3.2 Струми бази в режимі спокою вихідних каскадів</w:t>
      </w:r>
    </w:p>
    <w:p w:rsidR="00B67E34" w:rsidRPr="00255D07" w:rsidRDefault="00B67E34" w:rsidP="00B67E34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B67E34">
        <w:rPr>
          <w:rFonts w:ascii="Times New Roman" w:eastAsia="Times New Roman" w:hAnsi="Times New Roman" w:cs="Times New Roman"/>
          <w:noProof/>
          <w:color w:val="000000"/>
          <w:sz w:val="28"/>
          <w:szCs w:val="32"/>
          <w:shd w:val="clear" w:color="auto" w:fill="FFFFFF"/>
          <w:lang w:val="uk-UA" w:eastAsia="uk-UA"/>
        </w:rPr>
        <w:drawing>
          <wp:inline distT="0" distB="0" distL="0" distR="0">
            <wp:extent cx="5940425" cy="2625356"/>
            <wp:effectExtent l="0" t="0" r="3175" b="3810"/>
            <wp:docPr id="4" name="Рисунок 4" descr="C:\Users\Olexandr\Desktop\Курсач\Токи колектора виходн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lexandr\Desktop\Курсач\Токи колектора виходні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2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774" w:rsidRDefault="00B67E34" w:rsidP="00B67E34">
      <w:pPr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Рис.3.3 Струми спокою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колектора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вихідних транзисторів.</w:t>
      </w:r>
    </w:p>
    <w:p w:rsidR="0096729B" w:rsidRDefault="00B67E34" w:rsidP="0096729B">
      <w:pPr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B67E34">
        <w:rPr>
          <w:rFonts w:ascii="Times New Roman" w:eastAsia="Times New Roman" w:hAnsi="Times New Roman"/>
          <w:noProof/>
          <w:color w:val="000000"/>
          <w:sz w:val="28"/>
          <w:szCs w:val="32"/>
          <w:shd w:val="clear" w:color="auto" w:fill="FFFFFF"/>
          <w:lang w:val="uk-UA" w:eastAsia="uk-UA"/>
        </w:rPr>
        <w:drawing>
          <wp:inline distT="0" distB="0" distL="0" distR="0">
            <wp:extent cx="5940425" cy="2607236"/>
            <wp:effectExtent l="0" t="0" r="3175" b="3175"/>
            <wp:docPr id="5" name="Рисунок 5" descr="C:\Users\Olexandr\Desktop\Курсач\Стррум колектора і бази ВТ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lexandr\Desktop\Курсач\Стррум колектора і бази ВТ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07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29B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br/>
        <w:t xml:space="preserve">Рис.3.4 Струм </w:t>
      </w:r>
      <w:proofErr w:type="spellStart"/>
      <w:r w:rsidR="0096729B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колектора</w:t>
      </w:r>
      <w:proofErr w:type="spellEnd"/>
      <w:r w:rsidR="0096729B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і бази транзистора </w:t>
      </w:r>
      <w:r w:rsidR="0096729B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="0096729B" w:rsidRPr="0096729B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2</w:t>
      </w:r>
      <w:r w:rsidR="0096729B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 режимі спокою</w:t>
      </w:r>
    </w:p>
    <w:p w:rsidR="0096729B" w:rsidRPr="0096729B" w:rsidRDefault="00880937" w:rsidP="0096729B">
      <w:pPr>
        <w:pStyle w:val="a7"/>
        <w:numPr>
          <w:ilvl w:val="0"/>
          <w:numId w:val="6"/>
        </w:numP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lastRenderedPageBreak/>
        <w:t>Подамо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на вхід схеми синусоїдальний сигнал із амплітудою 100мВ і частотою 1кГц.</w:t>
      </w:r>
    </w:p>
    <w:p w:rsidR="00F42774" w:rsidRDefault="0096729B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96729B">
        <w:rPr>
          <w:rFonts w:ascii="Times New Roman" w:eastAsia="Times New Roman" w:hAnsi="Times New Roman"/>
          <w:noProof/>
          <w:color w:val="000000"/>
          <w:sz w:val="28"/>
          <w:szCs w:val="32"/>
          <w:shd w:val="clear" w:color="auto" w:fill="FFFFFF"/>
          <w:lang w:val="uk-UA" w:eastAsia="uk-UA"/>
        </w:rPr>
        <w:drawing>
          <wp:inline distT="0" distB="0" distL="0" distR="0">
            <wp:extent cx="5940425" cy="2088485"/>
            <wp:effectExtent l="0" t="0" r="3175" b="7620"/>
            <wp:docPr id="6" name="Рисунок 6" descr="C:\Users\Olexandr\Desktop\Курсач\ВХ і вих сигн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lexandr\Desktop\Курсач\ВХ і вих сигн 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8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937" w:rsidRPr="003F216C" w:rsidRDefault="00880937" w:rsidP="00880937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F216C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Рис.3.5 Графік вхідного і вихідного сигналу за напругою(червоним кольором – вхідний сигнал, синім – вихідний) </w:t>
      </w:r>
    </w:p>
    <w:p w:rsidR="00880937" w:rsidRDefault="00880937" w:rsidP="00880937">
      <w:p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8093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На виході підсилювача отримуємо підсилений сигнал з амплітудою 1,25В, при вхідній напрузі 100мВ, що вказує на коефіцієнт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підсилення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за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напругою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12,5.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Також можна бачити, що сигнал не спотворений.</w:t>
      </w:r>
    </w:p>
    <w:p w:rsidR="00AC62BE" w:rsidRPr="003F216C" w:rsidRDefault="00AC62BE" w:rsidP="00AC62BE">
      <w:pPr>
        <w:pStyle w:val="a7"/>
        <w:numPr>
          <w:ilvl w:val="0"/>
          <w:numId w:val="6"/>
        </w:numPr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>
        <w:rPr>
          <w:rFonts w:ascii="Times New Roman" w:eastAsia="Times New Roman" w:hAnsi="Times New Roman"/>
          <w:sz w:val="28"/>
          <w:szCs w:val="28"/>
          <w:lang w:val="uk-UA"/>
        </w:rPr>
        <w:t xml:space="preserve">Дослідимо амплітудо-частотну характеристику підсилювача. Для цього використаємо </w:t>
      </w:r>
      <w:r w:rsidR="003F216C">
        <w:rPr>
          <w:rFonts w:ascii="Times New Roman" w:eastAsia="Times New Roman" w:hAnsi="Times New Roman"/>
          <w:sz w:val="28"/>
          <w:szCs w:val="28"/>
        </w:rPr>
        <w:t xml:space="preserve">режим </w:t>
      </w:r>
      <w:proofErr w:type="spellStart"/>
      <w:r w:rsidR="003F216C">
        <w:rPr>
          <w:rFonts w:ascii="Times New Roman" w:eastAsia="Times New Roman" w:hAnsi="Times New Roman"/>
          <w:sz w:val="28"/>
          <w:szCs w:val="28"/>
        </w:rPr>
        <w:t>симуляц</w:t>
      </w:r>
      <w:r w:rsidR="003F216C">
        <w:rPr>
          <w:rFonts w:ascii="Times New Roman" w:eastAsia="Times New Roman" w:hAnsi="Times New Roman"/>
          <w:sz w:val="28"/>
          <w:szCs w:val="28"/>
          <w:lang w:val="uk-UA"/>
        </w:rPr>
        <w:t>ії</w:t>
      </w:r>
      <w:proofErr w:type="spellEnd"/>
      <w:r w:rsidR="003F216C">
        <w:rPr>
          <w:rFonts w:ascii="Times New Roman" w:eastAsia="Times New Roman" w:hAnsi="Times New Roman"/>
          <w:sz w:val="28"/>
          <w:szCs w:val="28"/>
          <w:lang w:val="uk-UA"/>
        </w:rPr>
        <w:t xml:space="preserve"> </w:t>
      </w:r>
      <w:r w:rsidR="003F216C">
        <w:rPr>
          <w:rFonts w:ascii="Times New Roman" w:eastAsia="Times New Roman" w:hAnsi="Times New Roman"/>
          <w:sz w:val="28"/>
          <w:szCs w:val="28"/>
          <w:lang w:val="en-US"/>
        </w:rPr>
        <w:t>AC</w:t>
      </w:r>
      <w:r w:rsidR="003F216C" w:rsidRPr="003F216C">
        <w:rPr>
          <w:rFonts w:ascii="Times New Roman" w:eastAsia="Times New Roman" w:hAnsi="Times New Roman"/>
          <w:sz w:val="28"/>
          <w:szCs w:val="28"/>
        </w:rPr>
        <w:t xml:space="preserve"> </w:t>
      </w:r>
      <w:r w:rsidR="003F216C">
        <w:rPr>
          <w:rFonts w:ascii="Times New Roman" w:eastAsia="Times New Roman" w:hAnsi="Times New Roman"/>
          <w:sz w:val="28"/>
          <w:szCs w:val="28"/>
          <w:lang w:val="en-US"/>
        </w:rPr>
        <w:t>analysis</w:t>
      </w:r>
      <w:r w:rsidR="003F216C" w:rsidRPr="003F216C">
        <w:rPr>
          <w:rFonts w:ascii="Times New Roman" w:eastAsia="Times New Roman" w:hAnsi="Times New Roman"/>
          <w:sz w:val="28"/>
          <w:szCs w:val="28"/>
        </w:rPr>
        <w:t>.</w:t>
      </w:r>
      <w:r w:rsidR="003F216C">
        <w:rPr>
          <w:rFonts w:ascii="Times New Roman" w:eastAsia="Times New Roman" w:hAnsi="Times New Roman"/>
          <w:sz w:val="28"/>
          <w:szCs w:val="28"/>
          <w:lang w:val="uk-UA"/>
        </w:rPr>
        <w:t xml:space="preserve"> Результати наведені на рис.3.6</w:t>
      </w:r>
    </w:p>
    <w:p w:rsidR="003F216C" w:rsidRDefault="003F216C" w:rsidP="003F216C">
      <w:pPr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 w:rsidRPr="003F216C">
        <w:rPr>
          <w:rFonts w:ascii="Times New Roman" w:eastAsia="Times New Roman" w:hAnsi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5940425" cy="2669266"/>
            <wp:effectExtent l="0" t="0" r="3175" b="0"/>
            <wp:docPr id="7" name="Рисунок 7" descr="C:\Users\Olexandr\Desktop\Курсач\АЧХ ы фч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Olexandr\Desktop\Курсач\АЧХ ы фчх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69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16C" w:rsidRDefault="003F216C" w:rsidP="003F216C">
      <w:pPr>
        <w:jc w:val="center"/>
        <w:rPr>
          <w:rFonts w:ascii="Times New Roman" w:eastAsia="Times New Roman" w:hAnsi="Times New Roman"/>
          <w:sz w:val="28"/>
          <w:szCs w:val="28"/>
          <w:lang w:val="uk-UA"/>
        </w:rPr>
      </w:pPr>
      <w:r>
        <w:rPr>
          <w:rFonts w:ascii="Times New Roman" w:eastAsia="Times New Roman" w:hAnsi="Times New Roman"/>
          <w:sz w:val="28"/>
          <w:szCs w:val="28"/>
          <w:lang w:val="uk-UA"/>
        </w:rPr>
        <w:t xml:space="preserve">Рис 3.6 Амплітудо-частотна та фазочастотна характеристика підсилювача(суцільна синя лінія – АЧХ, </w:t>
      </w:r>
      <w:proofErr w:type="spellStart"/>
      <w:r>
        <w:rPr>
          <w:rFonts w:ascii="Times New Roman" w:eastAsia="Times New Roman" w:hAnsi="Times New Roman"/>
          <w:sz w:val="28"/>
          <w:szCs w:val="28"/>
          <w:lang w:val="uk-UA"/>
        </w:rPr>
        <w:t>штрихпунктирна</w:t>
      </w:r>
      <w:proofErr w:type="spellEnd"/>
      <w:r>
        <w:rPr>
          <w:rFonts w:ascii="Times New Roman" w:eastAsia="Times New Roman" w:hAnsi="Times New Roman"/>
          <w:sz w:val="28"/>
          <w:szCs w:val="28"/>
          <w:lang w:val="uk-UA"/>
        </w:rPr>
        <w:t xml:space="preserve"> синя лінія – ФЧХ, червона лінія – умовний нульовий рівень)</w:t>
      </w:r>
    </w:p>
    <w:p w:rsidR="003F216C" w:rsidRDefault="003F216C" w:rsidP="003F216C">
      <w:pPr>
        <w:rPr>
          <w:rFonts w:ascii="Times New Roman" w:eastAsia="Times New Roman" w:hAnsi="Times New Roman"/>
          <w:sz w:val="28"/>
          <w:szCs w:val="28"/>
          <w:lang w:val="uk-UA"/>
        </w:rPr>
      </w:pPr>
      <w:r>
        <w:rPr>
          <w:rFonts w:ascii="Times New Roman" w:eastAsia="Times New Roman" w:hAnsi="Times New Roman"/>
          <w:sz w:val="28"/>
          <w:szCs w:val="28"/>
          <w:lang w:val="uk-UA"/>
        </w:rPr>
        <w:t>З АЧХ видно, що на частоті 1кГц коефіцієнт підсилення становить 22дБ.</w:t>
      </w:r>
      <w:r>
        <w:rPr>
          <w:rFonts w:ascii="Times New Roman" w:eastAsia="Times New Roman" w:hAnsi="Times New Roman"/>
          <w:sz w:val="28"/>
          <w:szCs w:val="28"/>
          <w:lang w:val="uk-UA"/>
        </w:rPr>
        <w:br/>
        <w:t xml:space="preserve">З формули  </w:t>
      </w:r>
      <m:oMath>
        <m:r>
          <w:rPr>
            <w:rFonts w:ascii="Cambria Math" w:eastAsia="Times New Roman" w:hAnsi="Cambria Math"/>
            <w:sz w:val="28"/>
            <w:szCs w:val="28"/>
            <w:lang w:val="uk-UA"/>
          </w:rPr>
          <m:t>Дб=20</m:t>
        </m:r>
        <m:r>
          <w:rPr>
            <w:rFonts w:ascii="Cambria Math" w:eastAsia="Times New Roman" w:hAnsi="Cambria Math"/>
            <w:sz w:val="28"/>
            <w:szCs w:val="28"/>
            <w:lang w:val="en-US"/>
          </w:rPr>
          <m:t>lg</m:t>
        </m:r>
        <m:sSub>
          <m:sSubPr>
            <m:ctrlPr>
              <w:rPr>
                <w:rFonts w:ascii="Cambria Math" w:eastAsia="Times New Roman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/>
                <w:sz w:val="28"/>
                <w:szCs w:val="28"/>
              </w:rPr>
              <m:t>(</m:t>
            </m:r>
            <m:r>
              <w:rPr>
                <w:rFonts w:ascii="Cambria Math" w:eastAsia="Times New Roman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Times New Roman" w:hAnsi="Cambria Math"/>
                <w:sz w:val="28"/>
                <w:szCs w:val="28"/>
                <w:lang w:val="en-US"/>
              </w:rPr>
              <m:t>u</m:t>
            </m:r>
          </m:sub>
        </m:sSub>
        <m:r>
          <w:rPr>
            <w:rFonts w:ascii="Cambria Math" w:eastAsia="Times New Roman" w:hAnsi="Cambria Math"/>
            <w:sz w:val="28"/>
            <w:szCs w:val="28"/>
          </w:rPr>
          <m:t>)</m:t>
        </m:r>
      </m:oMath>
      <w:r w:rsidRPr="003F216C"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визначимо </w:t>
      </w:r>
      <m:oMath>
        <m:sSub>
          <m:sSubPr>
            <m:ctrlPr>
              <w:rPr>
                <w:rFonts w:ascii="Cambria Math" w:eastAsia="Times New Roman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Times New Roman" w:hAnsi="Cambria Math"/>
                <w:sz w:val="28"/>
                <w:szCs w:val="28"/>
                <w:lang w:val="en-US"/>
              </w:rPr>
              <m:t>u</m:t>
            </m:r>
          </m:sub>
        </m:sSub>
      </m:oMath>
      <w:r>
        <w:rPr>
          <w:rFonts w:ascii="Times New Roman" w:eastAsia="Times New Roman" w:hAnsi="Times New Roman"/>
          <w:sz w:val="28"/>
          <w:szCs w:val="28"/>
          <w:lang w:val="uk-UA"/>
        </w:rPr>
        <w:t>.</w:t>
      </w:r>
    </w:p>
    <w:p w:rsidR="003F216C" w:rsidRPr="003F216C" w:rsidRDefault="003F216C" w:rsidP="003F216C">
      <w:pPr>
        <w:rPr>
          <w:rFonts w:ascii="Times New Roman" w:eastAsia="Times New Roman" w:hAnsi="Times New Roman"/>
          <w:i/>
          <w:sz w:val="28"/>
          <w:szCs w:val="28"/>
          <w:lang w:val="uk-U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sz w:val="28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eastAsia="Times New Roman" w:hAnsi="Cambria Math"/>
                  <w:sz w:val="28"/>
                  <w:szCs w:val="28"/>
                  <w:lang w:val="en-US"/>
                </w:rPr>
                <m:t>u</m:t>
              </m:r>
            </m:sub>
          </m:sSub>
          <m:r>
            <w:rPr>
              <w:rFonts w:ascii="Cambria Math" w:eastAsia="Times New Roman" w:hAnsi="Cambria Math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eastAsia="Times New Roman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/>
                  <w:sz w:val="28"/>
                  <w:szCs w:val="28"/>
                  <w:lang w:val="en-US"/>
                </w:rPr>
                <m:t>10</m:t>
              </m:r>
            </m:e>
            <m:sup>
              <m:f>
                <m:fPr>
                  <m:ctrlPr>
                    <w:rPr>
                      <w:rFonts w:ascii="Cambria Math" w:eastAsia="Times New Roman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/>
                      <w:sz w:val="28"/>
                      <w:szCs w:val="28"/>
                      <w:lang w:val="en-US"/>
                    </w:rPr>
                    <m:t>22Дб</m:t>
                  </m:r>
                </m:num>
                <m:den>
                  <m:r>
                    <w:rPr>
                      <w:rFonts w:ascii="Cambria Math" w:eastAsia="Times New Roman" w:hAnsi="Cambria Math"/>
                      <w:sz w:val="28"/>
                      <w:szCs w:val="28"/>
                      <w:lang w:val="en-US"/>
                    </w:rPr>
                    <m:t>20</m:t>
                  </m:r>
                </m:den>
              </m:f>
            </m:sup>
          </m:sSup>
          <m:r>
            <w:rPr>
              <w:rFonts w:ascii="Cambria Math" w:eastAsia="Times New Roman" w:hAnsi="Cambria Math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eastAsia="Times New Roman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="Times New Roman" w:hAnsi="Cambria Math"/>
                  <w:sz w:val="28"/>
                  <w:szCs w:val="28"/>
                  <w:lang w:val="en-US"/>
                </w:rPr>
                <m:t>1,1</m:t>
              </m:r>
            </m:sup>
          </m:sSup>
          <m:r>
            <w:rPr>
              <w:rFonts w:ascii="Cambria Math" w:eastAsia="Times New Roman" w:hAnsi="Cambria Math"/>
              <w:sz w:val="28"/>
              <w:szCs w:val="28"/>
              <w:lang w:val="en-US"/>
            </w:rPr>
            <m:t>≈12,5</m:t>
          </m:r>
        </m:oMath>
      </m:oMathPara>
    </w:p>
    <w:p w:rsidR="00F42774" w:rsidRDefault="003F216C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Також із ФЧХ можна зробити висновок, що на частоті 1кГц вихідний сигнал відносно вхідного майже не зсувається, що відповідає теоретичним припущенням.</w:t>
      </w:r>
    </w:p>
    <w:p w:rsidR="003F216C" w:rsidRDefault="003F216C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Також аналізуючи АЧХ, можна бачити що вона лінійна в дуже широкому діапазоні частот, фактично це від 50Гц до 200кГц, що є особливістю і перевагою даного підсилювача. З АЧХ також видно, що у області звукових частот від 20Гц до 20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кГц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характеристика має прямолінійний характер. Також з АЧХ можна побачити, що підсилювач погано пропускає частоту нижче приблизно 25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Гц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що також відповідає теоретичним очікуванням і визначається параметрами вхідного розділювального конденсатора. Точці -3дБ(частоті зрізу) відповідає частота приблизно 3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Гц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.(рис.3.7)</w:t>
      </w:r>
    </w:p>
    <w:p w:rsidR="003F216C" w:rsidRDefault="003F216C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noProof/>
          <w:lang w:val="uk-UA" w:eastAsia="uk-UA"/>
        </w:rPr>
        <w:drawing>
          <wp:inline distT="0" distB="0" distL="0" distR="0" wp14:anchorId="693E3400" wp14:editId="4EB02CEE">
            <wp:extent cx="5940425" cy="254571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794" w:rsidRDefault="00D94794" w:rsidP="00D94794">
      <w:pPr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Рис.3.7 Частота зрізу підсилювача</w:t>
      </w:r>
    </w:p>
    <w:p w:rsidR="00D94794" w:rsidRDefault="00D94794" w:rsidP="00D94794">
      <w:pP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D9479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Можна підсумувати, що моделювання з деякою точністю підтверджує розрахунки, це дає нам змогу переконатись що схема функціонує згідно завдання, але треба враховувати те, що моделювання проведено для ідеальних компонентів, зокрема у конденсатора відсутній ек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вівалентний послідовний опір</w:t>
      </w:r>
      <w:r w:rsidRPr="00D9479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, також не враховується допуск резисторів, окрім цього, не враховуються деякі процеси які будуть наявні на реальній схемі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, а значення напруги База-емітер а також статичний коефіцієнт підсилення за струмом транзисторів беремо приблизні значення із характеристик транзисторів,</w:t>
      </w:r>
      <w:r w:rsidR="00632F8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а також на практиці важко найти транзистори із повністю ідентичними параметрами,</w:t>
      </w:r>
      <w:r w:rsidRPr="00D9479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тому на практиці будуть отримані дещо інші дані.</w:t>
      </w:r>
    </w:p>
    <w:p w:rsidR="00D94794" w:rsidRDefault="00D94794" w:rsidP="00D9479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79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Отримані дані симуляції незначно відрізняються від розрахункових за рахунок використання недостатньо точних формул.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Підсумкова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таблиця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даними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симуляції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буде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вказана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висновку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порівняння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розрахунками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даними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робочого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прототипу.</w:t>
      </w:r>
    </w:p>
    <w:p w:rsidR="00F42774" w:rsidRPr="00D94794" w:rsidRDefault="00F42774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</w:pPr>
    </w:p>
    <w:p w:rsidR="00CF2FBE" w:rsidRDefault="00CF2FBE" w:rsidP="00CF2FBE">
      <w:pPr>
        <w:pStyle w:val="1"/>
        <w:jc w:val="center"/>
        <w:rPr>
          <w:b w:val="0"/>
          <w:sz w:val="28"/>
          <w:szCs w:val="28"/>
          <w:shd w:val="clear" w:color="auto" w:fill="FFFFFF"/>
          <w:lang w:val="uk-UA"/>
        </w:rPr>
      </w:pPr>
      <w:bookmarkStart w:id="1" w:name="_Toc484616450"/>
      <w:r>
        <w:rPr>
          <w:b w:val="0"/>
          <w:sz w:val="28"/>
          <w:szCs w:val="28"/>
          <w:shd w:val="clear" w:color="auto" w:fill="FFFFFF"/>
          <w:lang w:val="uk-UA"/>
        </w:rPr>
        <w:t>РОЗДІЛ 4. РОЗРОБКА ТА ДОСЛІДЖЕННЯ КОНСТРУКЦІЇ ПРИЛАДУ</w:t>
      </w:r>
      <w:bookmarkEnd w:id="1"/>
    </w:p>
    <w:p w:rsidR="00F42774" w:rsidRPr="00614616" w:rsidRDefault="00CF2FBE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Зразок підсилювача був виготовлений на друкованій платі, яка була </w:t>
      </w:r>
      <w:r w:rsidRPr="00614616">
        <w:rPr>
          <w:rFonts w:ascii="Times New Roman" w:eastAsia="Times New Roman" w:hAnsi="Times New Roman"/>
          <w:color w:val="000000"/>
          <w:sz w:val="28"/>
          <w:szCs w:val="32"/>
          <w:highlight w:val="yellow"/>
          <w:shd w:val="clear" w:color="auto" w:fill="FFFFFF"/>
          <w:lang w:val="uk-UA" w:eastAsia="ru-RU"/>
        </w:rPr>
        <w:t xml:space="preserve">розроблена в спеціально призначеній для цього програмі </w:t>
      </w:r>
      <w:r w:rsidRPr="00614616">
        <w:rPr>
          <w:rFonts w:ascii="Times New Roman" w:eastAsia="Times New Roman" w:hAnsi="Times New Roman"/>
          <w:color w:val="000000"/>
          <w:sz w:val="28"/>
          <w:szCs w:val="32"/>
          <w:highlight w:val="yellow"/>
          <w:shd w:val="clear" w:color="auto" w:fill="FFFFFF"/>
          <w:lang w:val="en-US" w:eastAsia="ru-RU"/>
        </w:rPr>
        <w:t>Sprint</w:t>
      </w:r>
      <w:r w:rsidRPr="00614616">
        <w:rPr>
          <w:rFonts w:ascii="Times New Roman" w:eastAsia="Times New Roman" w:hAnsi="Times New Roman"/>
          <w:color w:val="000000"/>
          <w:sz w:val="28"/>
          <w:szCs w:val="32"/>
          <w:highlight w:val="yellow"/>
          <w:shd w:val="clear" w:color="auto" w:fill="FFFFFF"/>
          <w:lang w:eastAsia="ru-RU"/>
        </w:rPr>
        <w:t xml:space="preserve"> </w:t>
      </w:r>
      <w:r w:rsidRPr="00614616">
        <w:rPr>
          <w:rFonts w:ascii="Times New Roman" w:eastAsia="Times New Roman" w:hAnsi="Times New Roman"/>
          <w:color w:val="000000"/>
          <w:sz w:val="28"/>
          <w:szCs w:val="32"/>
          <w:highlight w:val="yellow"/>
          <w:shd w:val="clear" w:color="auto" w:fill="FFFFFF"/>
          <w:lang w:val="en-US" w:eastAsia="ru-RU"/>
        </w:rPr>
        <w:t>Layout</w:t>
      </w:r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highlight w:val="yellow"/>
          <w:shd w:val="clear" w:color="auto" w:fill="FFFFFF"/>
          <w:lang w:eastAsia="ru-RU"/>
        </w:rPr>
        <w:t xml:space="preserve"> 6[2].</w:t>
      </w:r>
    </w:p>
    <w:p w:rsidR="00614616" w:rsidRDefault="00CF2FBE" w:rsidP="00F42774">
      <w:pPr>
        <w:jc w:val="both"/>
      </w:pP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Простий</w:t>
      </w:r>
      <w:proofErr w:type="spellEnd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, але в той же час </w:t>
      </w: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дуже</w:t>
      </w:r>
      <w:proofErr w:type="spellEnd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ефективний</w:t>
      </w:r>
      <w:proofErr w:type="spellEnd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програмний</w:t>
      </w:r>
      <w:proofErr w:type="spellEnd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пакет для </w:t>
      </w: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проектування</w:t>
      </w:r>
      <w:proofErr w:type="spellEnd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і </w:t>
      </w: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ручної</w:t>
      </w:r>
      <w:proofErr w:type="spellEnd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розводки</w:t>
      </w:r>
      <w:proofErr w:type="spellEnd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друкованих</w:t>
      </w:r>
      <w:proofErr w:type="spellEnd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плат </w:t>
      </w: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малої</w:t>
      </w:r>
      <w:proofErr w:type="spellEnd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і </w:t>
      </w: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середньої</w:t>
      </w:r>
      <w:proofErr w:type="spellEnd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складності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.</w:t>
      </w:r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br/>
        <w:t xml:space="preserve">Основною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перевагою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Sprint-Layout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є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інтуїтивно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зрозумілий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інтерфейс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,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що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включає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в себе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лише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найнеобхідніші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інструменти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для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підготовки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друкованих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плат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розміром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300 на 300 мм.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Програма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дозволяє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працювати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з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двома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шарами (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провідників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і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маркування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) для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кожної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сторони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плати.</w:t>
      </w:r>
      <w:r w:rsid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Процес розведення друкованої плати у програмному середовищі наведено на рис. 4.1</w:t>
      </w:r>
      <w:r w:rsidR="00614616" w:rsidRPr="00614616">
        <w:t xml:space="preserve"> </w:t>
      </w:r>
    </w:p>
    <w:p w:rsidR="00614616" w:rsidRPr="00614616" w:rsidRDefault="00614616" w:rsidP="00614616">
      <w:pPr>
        <w:jc w:val="center"/>
        <w:rPr>
          <w:rFonts w:ascii="Times New Roman" w:hAnsi="Times New Roman" w:cs="Times New Roman"/>
          <w:sz w:val="28"/>
        </w:rPr>
      </w:pPr>
      <w:r w:rsidRPr="00614616">
        <w:rPr>
          <w:noProof/>
          <w:lang w:val="uk-UA" w:eastAsia="uk-UA"/>
        </w:rPr>
        <w:drawing>
          <wp:inline distT="0" distB="0" distL="0" distR="0">
            <wp:extent cx="5940425" cy="3735151"/>
            <wp:effectExtent l="0" t="0" r="3175" b="0"/>
            <wp:docPr id="9" name="Рисунок 9" descr="C:\Users\Olexandr\Desktop\Курсач\Виготовлення печат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Olexandr\Desktop\Курсач\Виготовлення печатки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3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br/>
      </w:r>
      <w:r>
        <w:rPr>
          <w:rFonts w:ascii="Times New Roman" w:hAnsi="Times New Roman" w:cs="Times New Roman"/>
          <w:sz w:val="28"/>
          <w:lang w:val="uk-UA"/>
        </w:rPr>
        <w:t xml:space="preserve">Рис.4.1 Процес розробки друкованої плати в програмному середовищі </w:t>
      </w:r>
      <w:r>
        <w:rPr>
          <w:rFonts w:ascii="Times New Roman" w:hAnsi="Times New Roman" w:cs="Times New Roman"/>
          <w:sz w:val="28"/>
          <w:lang w:val="en-US"/>
        </w:rPr>
        <w:t>Sprint</w:t>
      </w:r>
      <w:r w:rsidRPr="0061461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Layout</w:t>
      </w:r>
      <w:r w:rsidRPr="00614616">
        <w:rPr>
          <w:rFonts w:ascii="Times New Roman" w:hAnsi="Times New Roman" w:cs="Times New Roman"/>
          <w:sz w:val="28"/>
        </w:rPr>
        <w:t xml:space="preserve"> 6</w:t>
      </w:r>
    </w:p>
    <w:p w:rsidR="00CF2FBE" w:rsidRDefault="00614616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Пакет широко </w:t>
      </w:r>
      <w:proofErr w:type="spellStart"/>
      <w:r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застосовується</w:t>
      </w:r>
      <w:proofErr w:type="spellEnd"/>
      <w:r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для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виготовлення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плат ЛУТ способом,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тому вирішено виготовити плату цим способом. Для цього отриману друковану плату експортували в </w:t>
      </w:r>
      <w:r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.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pdf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формат (рис.4.2)</w:t>
      </w:r>
    </w:p>
    <w:p w:rsidR="00614616" w:rsidRDefault="00614616" w:rsidP="00F42774">
      <w:pPr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10144561" wp14:editId="0A59CCC9">
            <wp:extent cx="5940425" cy="327215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16" w:rsidRDefault="00614616" w:rsidP="00614616">
      <w:pPr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Рис.4.2 Ескіз друкованої плати, готовий до друку.</w:t>
      </w:r>
    </w:p>
    <w:p w:rsidR="00614616" w:rsidRDefault="00614616" w:rsidP="00614616">
      <w:pP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Далі надрукували цей ескіз на лазерному принтері; вирізали із одностороннього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фольгованого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склотекстоліту шматок необхідних розмірів, добре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зашліфували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його наждачним папером і обезжирили за допомогою ацетону(це необхідно для того, щоб при переносі ескізу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тонер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добре пристав до мідної фольги)</w:t>
      </w:r>
      <w:r w:rsidR="00D23A8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 Далі прикладаємо наш ескіз до шматка текстоліту, беремо добре прогріту праску і добре прогладжуємо зверху наш ескіз. Чекаємо доки плата вихолоне, і під водою змиваємо залишки паперу, а на шматку текстоліту залишаються доріжки(</w:t>
      </w:r>
      <w:proofErr w:type="spellStart"/>
      <w:r w:rsidR="00D23A8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тонер</w:t>
      </w:r>
      <w:proofErr w:type="spellEnd"/>
      <w:r w:rsidR="00D23A8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). </w:t>
      </w:r>
    </w:p>
    <w:p w:rsidR="00D23A8E" w:rsidRDefault="00D23A8E" w:rsidP="00614616">
      <w:pP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Далі за необхідності виправляємо неточності, які могли утворитися при переносі й занурюємо плату у розчин хлорного заліза. Там де ділянки мідної фольги відкриті, вони вступлять в реакцію із розчином і з часом випадуть у осад, а там де фольга захищена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тонером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вона там залишиться, і таким чином утворить струмопровідні доріжки. Чекаємо від 30 до 60 хвилин. Виймаємо плату із розчину і промиваємо її під проточною водою для змиття залишків хлорного заліза. Далі ацетоном змиваємо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тонер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. Лудимо доріжки, використовуючи сплав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Розе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(в нього низька температура плавлення, а отже це унеможливить відставання доріжок ще під час лудіння). Свердлимо отвори свердлом 0,8мм( оскільки товщина ніжок переважної більшості використаних елементів 0,6мм-0,7мм). Отримуємо готову друковану плату, готову для монтажу на неї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радіокомпонентів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 Фото наведено на рис.4.3</w:t>
      </w:r>
      <w:r w:rsidR="00F445D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F445DC" w:rsidRPr="00F445DC" w:rsidRDefault="00F445DC" w:rsidP="00614616">
      <w:pP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F445DC">
        <w:rPr>
          <w:rStyle w:val="a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uk-UA" w:eastAsia="uk-UA"/>
        </w:rPr>
        <w:lastRenderedPageBreak/>
        <w:drawing>
          <wp:inline distT="0" distB="0" distL="0" distR="0">
            <wp:extent cx="5940425" cy="4401102"/>
            <wp:effectExtent l="0" t="0" r="3175" b="0"/>
            <wp:docPr id="14" name="Рисунок 14" descr="C:\Users\Olexandr\Desktop\Курсач\P70527-1224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Olexandr\Desktop\Курсач\P70527-12244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01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45DC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F445DC" w:rsidRDefault="00F445DC" w:rsidP="00C0200C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Рис.4.3 Фото готової друкованої плати</w:t>
      </w:r>
    </w:p>
    <w:p w:rsidR="00F445DC" w:rsidRDefault="00F445DC" w:rsidP="00F445DC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Далі провели монтаж всіх елементів, враховуючи що вихідні транзистори закріплені окремі від плати на радіаторі, оскільки розсіюють значну потужність. Рис. 4.5 і 4.6</w:t>
      </w:r>
    </w:p>
    <w:p w:rsidR="00F445DC" w:rsidRDefault="00F445DC" w:rsidP="00F445DC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445DC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3010011" cy="4062786"/>
            <wp:effectExtent l="6985" t="0" r="6985" b="6985"/>
            <wp:docPr id="15" name="Рисунок 15" descr="C:\Users\Olexandr\Desktop\Курсач\P70527-1252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Olexandr\Desktop\Курсач\P70527-12520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11281" cy="406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5DC" w:rsidRDefault="00F445DC" w:rsidP="00C0200C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Рис.4.5 Фото зібраної плати(вид знизу)</w:t>
      </w:r>
    </w:p>
    <w:p w:rsidR="00F445DC" w:rsidRDefault="00F445DC" w:rsidP="00C0200C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445DC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lastRenderedPageBreak/>
        <w:drawing>
          <wp:inline distT="0" distB="0" distL="0" distR="0">
            <wp:extent cx="5940425" cy="4401102"/>
            <wp:effectExtent l="0" t="0" r="3175" b="0"/>
            <wp:docPr id="16" name="Рисунок 16" descr="C:\Users\Olexandr\Desktop\Курсач\P70527-125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Olexandr\Desktop\Курсач\P70527-12515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01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5DC" w:rsidRDefault="00F445DC" w:rsidP="00C0200C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Рис.4.6 Фото зібраної плати без вихідних транзисторів(вигляд зверху)</w:t>
      </w:r>
    </w:p>
    <w:p w:rsidR="00683495" w:rsidRDefault="00683495" w:rsidP="00683495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Фото готового прототипу наведено на рис.4.7</w:t>
      </w:r>
    </w:p>
    <w:p w:rsidR="00683495" w:rsidRDefault="00683495" w:rsidP="00683495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 w:eastAsia="uk-UA"/>
        </w:rPr>
        <w:lastRenderedPageBreak/>
        <w:drawing>
          <wp:inline distT="0" distB="0" distL="0" distR="0">
            <wp:extent cx="5934075" cy="79914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9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495" w:rsidRDefault="00683495" w:rsidP="00683495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Рис.4.7 Фото готового прототипу(1 – елемент живлення, 2 – вихідний каскад транзисторів із радіатором та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куллером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, 3  - вхід підсилювача, 4- вихід підсилювача)</w:t>
      </w:r>
    </w:p>
    <w:p w:rsidR="00683495" w:rsidRDefault="00683495" w:rsidP="00683495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683495" w:rsidRDefault="00683495" w:rsidP="00683495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Виміряли АЧХ та ФЧХ підсилювача за допомогою вимірювального комплексу </w:t>
      </w:r>
      <w:r>
        <w:rPr>
          <w:rFonts w:ascii="Times New Roman" w:hAnsi="Times New Roman" w:cs="Times New Roman"/>
          <w:sz w:val="28"/>
          <w:szCs w:val="28"/>
          <w:lang w:val="en-US"/>
        </w:rPr>
        <w:t>Analog</w:t>
      </w:r>
      <w:r w:rsidRPr="0068349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discovery</w:t>
      </w:r>
      <w:r w:rsidRPr="00683495">
        <w:rPr>
          <w:rFonts w:ascii="Times New Roman" w:hAnsi="Times New Roman" w:cs="Times New Roman"/>
          <w:sz w:val="28"/>
          <w:szCs w:val="28"/>
          <w:lang w:val="uk-UA"/>
        </w:rPr>
        <w:t>2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 w:rsidRPr="00683495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5940425" cy="3229028"/>
            <wp:effectExtent l="0" t="0" r="3175" b="9525"/>
            <wp:docPr id="18" name="Рисунок 18" descr="C:\Users\Olexandr\Desktop\Курсач\3-амплітуда виходу2мгц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Olexandr\Desktop\Курсач\3-амплітуда виходу2мгц.jpe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495" w:rsidRDefault="00683495" w:rsidP="00683495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Рис.4.8 АЧХ та ФЧХ в діапазоні частот від 5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Гц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до 2 МГц</w:t>
      </w:r>
    </w:p>
    <w:p w:rsidR="00683495" w:rsidRDefault="00683495" w:rsidP="00683495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 рис4.8. Видно</w:t>
      </w:r>
      <w:r w:rsidRPr="0068349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83495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6834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3495">
        <w:rPr>
          <w:rFonts w:ascii="Times New Roman" w:hAnsi="Times New Roman" w:cs="Times New Roman"/>
          <w:sz w:val="28"/>
          <w:szCs w:val="28"/>
        </w:rPr>
        <w:t>підсилювач</w:t>
      </w:r>
      <w:proofErr w:type="spellEnd"/>
      <w:r w:rsidRPr="006834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3495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Pr="006834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3495">
        <w:rPr>
          <w:rFonts w:ascii="Times New Roman" w:hAnsi="Times New Roman" w:cs="Times New Roman"/>
          <w:sz w:val="28"/>
          <w:szCs w:val="28"/>
        </w:rPr>
        <w:t>дуже</w:t>
      </w:r>
      <w:proofErr w:type="spellEnd"/>
      <w:r w:rsidRPr="006834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3495">
        <w:rPr>
          <w:rFonts w:ascii="Times New Roman" w:hAnsi="Times New Roman" w:cs="Times New Roman"/>
          <w:sz w:val="28"/>
          <w:szCs w:val="28"/>
        </w:rPr>
        <w:t>широку</w:t>
      </w:r>
      <w:proofErr w:type="spellEnd"/>
      <w:r w:rsidRPr="00683495">
        <w:rPr>
          <w:rFonts w:ascii="Times New Roman" w:hAnsi="Times New Roman" w:cs="Times New Roman"/>
          <w:sz w:val="28"/>
          <w:szCs w:val="28"/>
        </w:rPr>
        <w:t xml:space="preserve"> полосу </w:t>
      </w:r>
      <w:proofErr w:type="spellStart"/>
      <w:r w:rsidRPr="00683495">
        <w:rPr>
          <w:rFonts w:ascii="Times New Roman" w:hAnsi="Times New Roman" w:cs="Times New Roman"/>
          <w:sz w:val="28"/>
          <w:szCs w:val="28"/>
        </w:rPr>
        <w:t>пропускання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683495" w:rsidRDefault="00683495" w:rsidP="00683495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83495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5940425" cy="3229028"/>
            <wp:effectExtent l="0" t="0" r="3175" b="9525"/>
            <wp:docPr id="19" name="Рисунок 19" descr="C:\Users\Olexandr\Desktop\Курсач\3-амплітуда виходу1 - 50кгц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Olexandr\Desktop\Курсач\3-амплітуда виходу1 - 50кгц.jpe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683495" w:rsidRDefault="00683495" w:rsidP="00683495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Рис.4.9 АЧХ та ФЧХ підсилювача в діапазоні частот від 1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Гц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до 50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кГц</w:t>
      </w:r>
      <w:proofErr w:type="spellEnd"/>
    </w:p>
    <w:p w:rsidR="00683495" w:rsidRDefault="00683495" w:rsidP="00683495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 осцилограми рис.4.9 видно, що в області звукового діапазону від 20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Гц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до 20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кГц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коефіцієнт підсилення 22,5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дБ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Pr="00683495">
        <w:rPr>
          <w:rFonts w:ascii="Times New Roman" w:hAnsi="Times New Roman" w:cs="Times New Roman"/>
          <w:sz w:val="28"/>
          <w:szCs w:val="28"/>
          <w:highlight w:val="yellow"/>
          <w:lang w:val="uk-UA"/>
        </w:rPr>
        <w:t>тобто 13 разів, що збігається з отриманими в симуляції результатами</w:t>
      </w:r>
      <w:r w:rsidR="00C169A5">
        <w:rPr>
          <w:rFonts w:ascii="Times New Roman" w:hAnsi="Times New Roman" w:cs="Times New Roman"/>
          <w:sz w:val="28"/>
          <w:szCs w:val="28"/>
          <w:lang w:val="uk-UA"/>
        </w:rPr>
        <w:t xml:space="preserve">. Також видно що підсилювач не пропускає частоти нижче 10 </w:t>
      </w:r>
      <w:proofErr w:type="spellStart"/>
      <w:r w:rsidR="00C169A5">
        <w:rPr>
          <w:rFonts w:ascii="Times New Roman" w:hAnsi="Times New Roman" w:cs="Times New Roman"/>
          <w:sz w:val="28"/>
          <w:szCs w:val="28"/>
          <w:lang w:val="uk-UA"/>
        </w:rPr>
        <w:t>Гц</w:t>
      </w:r>
      <w:proofErr w:type="spellEnd"/>
      <w:r w:rsidR="00C169A5">
        <w:rPr>
          <w:rFonts w:ascii="Times New Roman" w:hAnsi="Times New Roman" w:cs="Times New Roman"/>
          <w:sz w:val="28"/>
          <w:szCs w:val="28"/>
          <w:lang w:val="uk-UA"/>
        </w:rPr>
        <w:t xml:space="preserve">, а також видно що в області звукового </w:t>
      </w:r>
      <w:r w:rsidR="00C169A5">
        <w:rPr>
          <w:rFonts w:ascii="Times New Roman" w:hAnsi="Times New Roman" w:cs="Times New Roman"/>
          <w:sz w:val="28"/>
          <w:szCs w:val="28"/>
          <w:lang w:val="uk-UA"/>
        </w:rPr>
        <w:lastRenderedPageBreak/>
        <w:t>діапазону фаза вхідного сигналу майже не відрізняється від фази вихідного сигналу, це відповідає теоретичним очікуванням.</w:t>
      </w:r>
    </w:p>
    <w:p w:rsidR="00C169A5" w:rsidRDefault="00C169A5" w:rsidP="00683495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Також дослідили підсилювач в режимі постійного сигналу(відсутності вхідного сигналу). Результати наведені на рис.4.10</w:t>
      </w:r>
    </w:p>
    <w:p w:rsidR="00C169A5" w:rsidRDefault="00C169A5" w:rsidP="00683495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169A5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5940425" cy="3229028"/>
            <wp:effectExtent l="0" t="0" r="3175" b="9525"/>
            <wp:docPr id="20" name="Рисунок 20" descr="C:\Users\Olexandr\Desktop\Курсач\3-амплітуда виходу(увх 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Olexandr\Desktop\Курсач\3-амплітуда виходу(увх 0)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9A5" w:rsidRDefault="00C169A5" w:rsidP="00C169A5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4.10 Осцилограма вихідного сигналу при відсутності вхідного</w:t>
      </w:r>
    </w:p>
    <w:p w:rsidR="00C169A5" w:rsidRDefault="00C169A5" w:rsidP="00C169A5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 осцилограми видно, що за відсутності вхідного сигналу рівень шумів на виході всього лиш 3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мВ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, що є  перевагою даного підсилювача.</w:t>
      </w:r>
    </w:p>
    <w:p w:rsidR="00C169A5" w:rsidRDefault="00FA3B54" w:rsidP="00C169A5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Подавали на вхід підсилювача синусоїду частотою 1кГц і амплітудою 250мВ. Отримані результати наведені на рис.4.11</w:t>
      </w:r>
    </w:p>
    <w:p w:rsidR="00FA3B54" w:rsidRDefault="00FA3B54" w:rsidP="00FA3B5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A3B54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lastRenderedPageBreak/>
        <w:drawing>
          <wp:inline distT="0" distB="0" distL="0" distR="0">
            <wp:extent cx="5940425" cy="3229028"/>
            <wp:effectExtent l="0" t="0" r="3175" b="9525"/>
            <wp:docPr id="21" name="Рисунок 21" descr="C:\Users\Olexandr\Desktop\Курсач\3-амплітуда виходу(увх 1кгц 250мв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Olexandr\Desktop\Курсач\3-амплітуда виходу(увх 1кгц 250мв).jpe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Рис.4.11 Осцилограма вихідного сигналу при вхідному сигналі синуса частотою 1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кГц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та амплітудою 250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мВ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(Жовта лінія – вхідний сигнал, синя лінія – вихідний сигнал)</w:t>
      </w:r>
    </w:p>
    <w:p w:rsidR="00FA3B54" w:rsidRDefault="00FA3B54" w:rsidP="00FA3B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 рис.4.11. можна знайти К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FA3B54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A3B54" w:rsidRPr="00FA3B54" w:rsidRDefault="00FA3B54" w:rsidP="00FA3B54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u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вих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вх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3381мВ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242мВ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=14</m:t>
          </m:r>
        </m:oMath>
      </m:oMathPara>
    </w:p>
    <w:p w:rsidR="00FA3B54" w:rsidRDefault="00FA3B54" w:rsidP="00FA3B54">
      <w:pPr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Дане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значення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з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деякою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похибкою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в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>ідповідає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отриманому в симуляції і </w:t>
      </w:r>
      <w:r w:rsidRPr="00FA3B54">
        <w:rPr>
          <w:rFonts w:ascii="Times New Roman" w:eastAsiaTheme="minorEastAsia" w:hAnsi="Times New Roman" w:cs="Times New Roman"/>
          <w:sz w:val="28"/>
          <w:szCs w:val="28"/>
          <w:highlight w:val="yellow"/>
          <w:lang w:val="uk-UA"/>
        </w:rPr>
        <w:t>розрахованому теоретично</w:t>
      </w:r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>.</w:t>
      </w:r>
    </w:p>
    <w:p w:rsidR="00FA3B54" w:rsidRPr="008C3501" w:rsidRDefault="00FA3B54" w:rsidP="00FA3B5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Також можна зробити висновок, що вихідний сигнал не має значних спотворень, які були б помітні оком. </w:t>
      </w:r>
    </w:p>
    <w:p w:rsidR="00683495" w:rsidRDefault="00683495" w:rsidP="00683495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0200C" w:rsidRPr="00255D07" w:rsidRDefault="00C0200C" w:rsidP="00C0200C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55D07">
        <w:rPr>
          <w:rFonts w:ascii="Times New Roman" w:hAnsi="Times New Roman" w:cs="Times New Roman"/>
          <w:sz w:val="28"/>
          <w:szCs w:val="28"/>
          <w:lang w:val="uk-UA"/>
        </w:rPr>
        <w:t>СПИСОК ВИКОРИСТАНИХ ДЖЕРЕЛ</w:t>
      </w:r>
    </w:p>
    <w:p w:rsidR="00C0200C" w:rsidRDefault="00F42774" w:rsidP="00F42774">
      <w:pPr>
        <w:pStyle w:val="a7"/>
        <w:numPr>
          <w:ilvl w:val="0"/>
          <w:numId w:val="14"/>
        </w:numPr>
        <w:spacing w:after="0"/>
        <w:ind w:left="714" w:hanging="357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Принципова схема                                                                                                           </w:t>
      </w:r>
      <w:hyperlink r:id="rId32" w:history="1">
        <w:r w:rsidR="008C3501" w:rsidRPr="00672911">
          <w:rPr>
            <w:rStyle w:val="a8"/>
            <w:rFonts w:ascii="Times New Roman" w:hAnsi="Times New Roman"/>
            <w:sz w:val="28"/>
            <w:szCs w:val="28"/>
            <w:lang w:val="uk-UA"/>
          </w:rPr>
          <w:t>http://web.archive.org/web/20110720133715/http://www.tcaas.btinternet.co.uk/jlh1969.pdf</w:t>
        </w:r>
      </w:hyperlink>
    </w:p>
    <w:p w:rsidR="008C3501" w:rsidRPr="000F212D" w:rsidRDefault="000F212D" w:rsidP="000F212D">
      <w:pPr>
        <w:pStyle w:val="a7"/>
        <w:numPr>
          <w:ilvl w:val="0"/>
          <w:numId w:val="14"/>
        </w:numPr>
        <w:spacing w:after="0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BC557 Datasheet </w:t>
      </w:r>
      <w:hyperlink r:id="rId33" w:history="1">
        <w:r w:rsidRPr="00672911">
          <w:rPr>
            <w:rStyle w:val="a8"/>
            <w:rFonts w:ascii="Times New Roman" w:hAnsi="Times New Roman"/>
            <w:sz w:val="28"/>
            <w:szCs w:val="28"/>
            <w:lang w:val="en-US"/>
          </w:rPr>
          <w:t>https://www.google.com.ua/url?sa=t&amp;rct=j&amp;q=&amp;esrc=s&amp;source=web&amp;cd=12&amp;ved=0ahUKEwjd2t-1rq7UAhUPS5oKHYkWAXEQFghYMAs&amp;url=http%3A%2F%2Fwww.onsemi.com%2Fpub%2FCollateral%2FBC556B-D.PDF&amp;usg=AFQjCNHsNdB_kE_HDTwUqaPJRZYSW8pBJQ&amp;sig2=neJZIG5JJ1SUSmwvghP0hA&amp;cad=rja</w:t>
        </w:r>
      </w:hyperlink>
    </w:p>
    <w:p w:rsidR="000F212D" w:rsidRPr="000F212D" w:rsidRDefault="000F212D" w:rsidP="000F212D">
      <w:pPr>
        <w:pStyle w:val="a7"/>
        <w:numPr>
          <w:ilvl w:val="0"/>
          <w:numId w:val="14"/>
        </w:numPr>
        <w:spacing w:after="0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 xml:space="preserve">2SC1008 Datasheet </w:t>
      </w:r>
      <w:hyperlink r:id="rId34" w:history="1">
        <w:r w:rsidRPr="00672911">
          <w:rPr>
            <w:rStyle w:val="a8"/>
            <w:rFonts w:ascii="Times New Roman" w:hAnsi="Times New Roman"/>
            <w:sz w:val="28"/>
            <w:szCs w:val="28"/>
            <w:lang w:val="en-US"/>
          </w:rPr>
          <w:t>https://www.google.com.ua/url?sa=t&amp;rct=j&amp;q=&amp;esrc=s&amp;source=web&amp;cd=11&amp;ved=0ahUKEwiB24HL-a3UAhXmIpoKHc-fC9MQFghLMAo&amp;url=http%3A%2F%2Fpdf.datasheetcatalog.com%2Fdatasheet_pdf%2Fusha-india-ltd%2F2SC1008.pdf&amp;usg=AFQjCNHiT2C4q1gj2QUK9Pfvw7wP-C68Ow&amp;sig2=kUWpG9NMYvtrg-uoN8BqVA&amp;cad=rja</w:t>
        </w:r>
      </w:hyperlink>
      <w:r>
        <w:rPr>
          <w:rFonts w:ascii="Times New Roman" w:hAnsi="Times New Roman"/>
          <w:sz w:val="28"/>
          <w:szCs w:val="28"/>
          <w:lang w:val="en-US"/>
        </w:rPr>
        <w:t xml:space="preserve"> </w:t>
      </w:r>
    </w:p>
    <w:p w:rsidR="000F212D" w:rsidRPr="00F42774" w:rsidRDefault="000F212D" w:rsidP="000F212D">
      <w:pPr>
        <w:pStyle w:val="a7"/>
        <w:numPr>
          <w:ilvl w:val="0"/>
          <w:numId w:val="14"/>
        </w:numPr>
        <w:spacing w:after="0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2SC5200 Datasheet </w:t>
      </w:r>
      <w:r>
        <w:rPr>
          <w:rFonts w:ascii="Times New Roman" w:hAnsi="Times New Roman"/>
          <w:sz w:val="28"/>
          <w:szCs w:val="28"/>
          <w:lang w:val="en-US"/>
        </w:rPr>
        <w:br/>
      </w:r>
      <w:hyperlink r:id="rId35" w:history="1">
        <w:r w:rsidRPr="00672911">
          <w:rPr>
            <w:rStyle w:val="a8"/>
            <w:rFonts w:ascii="Times New Roman" w:hAnsi="Times New Roman"/>
            <w:sz w:val="28"/>
            <w:szCs w:val="28"/>
            <w:lang w:val="uk-UA"/>
          </w:rPr>
          <w:t>https://www.google.com.ua/url?sa=t&amp;rct=j&amp;q=&amp;esrc=s&amp;source=web&amp;cd=8&amp;ved=0ahUKEwim2amZsK7UAhUmCZoKHQctDpIQFgg-MAc&amp;url=http%3A%2F%2Fradiodetali.nxp.com.ua%2Fpdf%2F2SC5200.pdf&amp;usg=AFQjCNG_lslmpPsqwjG51nMiMAlymwQwrQ&amp;sig2=iw7Qo-7h0LQKKRiLJJLIhw&amp;cad=rja</w:t>
        </w:r>
      </w:hyperlink>
      <w:r>
        <w:rPr>
          <w:rFonts w:ascii="Times New Roman" w:hAnsi="Times New Roman"/>
          <w:sz w:val="28"/>
          <w:szCs w:val="28"/>
          <w:lang w:val="en-US"/>
        </w:rPr>
        <w:t xml:space="preserve"> </w:t>
      </w:r>
    </w:p>
    <w:p w:rsidR="00C0200C" w:rsidRPr="00CF2FBE" w:rsidRDefault="00CF2FBE" w:rsidP="00CF2FBE">
      <w:pPr>
        <w:pStyle w:val="a7"/>
        <w:numPr>
          <w:ilvl w:val="0"/>
          <w:numId w:val="14"/>
        </w:numPr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Sprint Layout 6 </w:t>
      </w:r>
      <w:r w:rsidRPr="00CF2FBE">
        <w:rPr>
          <w:rFonts w:ascii="Times New Roman" w:hAnsi="Times New Roman"/>
          <w:sz w:val="28"/>
          <w:szCs w:val="28"/>
          <w:lang w:val="en-US"/>
        </w:rPr>
        <w:t>http</w:t>
      </w:r>
      <w:r w:rsidRPr="00CF2FBE">
        <w:rPr>
          <w:rFonts w:ascii="Times New Roman" w:hAnsi="Times New Roman"/>
          <w:sz w:val="28"/>
          <w:szCs w:val="28"/>
          <w:lang w:val="uk-UA"/>
        </w:rPr>
        <w:t>://</w:t>
      </w:r>
      <w:proofErr w:type="spellStart"/>
      <w:r w:rsidRPr="00CF2FBE">
        <w:rPr>
          <w:rFonts w:ascii="Times New Roman" w:hAnsi="Times New Roman"/>
          <w:sz w:val="28"/>
          <w:szCs w:val="28"/>
          <w:lang w:val="en-US"/>
        </w:rPr>
        <w:t>cxem</w:t>
      </w:r>
      <w:proofErr w:type="spellEnd"/>
      <w:r w:rsidRPr="00CF2FBE">
        <w:rPr>
          <w:rFonts w:ascii="Times New Roman" w:hAnsi="Times New Roman"/>
          <w:sz w:val="28"/>
          <w:szCs w:val="28"/>
          <w:lang w:val="uk-UA"/>
        </w:rPr>
        <w:t>.</w:t>
      </w:r>
      <w:r w:rsidRPr="00CF2FBE">
        <w:rPr>
          <w:rFonts w:ascii="Times New Roman" w:hAnsi="Times New Roman"/>
          <w:sz w:val="28"/>
          <w:szCs w:val="28"/>
          <w:lang w:val="en-US"/>
        </w:rPr>
        <w:t>net</w:t>
      </w:r>
      <w:r w:rsidRPr="00CF2FBE">
        <w:rPr>
          <w:rFonts w:ascii="Times New Roman" w:hAnsi="Times New Roman"/>
          <w:sz w:val="28"/>
          <w:szCs w:val="28"/>
          <w:lang w:val="uk-UA"/>
        </w:rPr>
        <w:t>/</w:t>
      </w:r>
      <w:r w:rsidRPr="00CF2FBE">
        <w:rPr>
          <w:rFonts w:ascii="Times New Roman" w:hAnsi="Times New Roman"/>
          <w:sz w:val="28"/>
          <w:szCs w:val="28"/>
          <w:lang w:val="en-US"/>
        </w:rPr>
        <w:t>software</w:t>
      </w:r>
      <w:r w:rsidRPr="00CF2FBE">
        <w:rPr>
          <w:rFonts w:ascii="Times New Roman" w:hAnsi="Times New Roman"/>
          <w:sz w:val="28"/>
          <w:szCs w:val="28"/>
          <w:lang w:val="uk-UA"/>
        </w:rPr>
        <w:t>/</w:t>
      </w:r>
      <w:r w:rsidRPr="00CF2FBE">
        <w:rPr>
          <w:rFonts w:ascii="Times New Roman" w:hAnsi="Times New Roman"/>
          <w:sz w:val="28"/>
          <w:szCs w:val="28"/>
          <w:lang w:val="en-US"/>
        </w:rPr>
        <w:t>sprint</w:t>
      </w:r>
      <w:r w:rsidRPr="00CF2FBE">
        <w:rPr>
          <w:rFonts w:ascii="Times New Roman" w:hAnsi="Times New Roman"/>
          <w:sz w:val="28"/>
          <w:szCs w:val="28"/>
          <w:lang w:val="uk-UA"/>
        </w:rPr>
        <w:t>_</w:t>
      </w:r>
      <w:r w:rsidRPr="00CF2FBE">
        <w:rPr>
          <w:rFonts w:ascii="Times New Roman" w:hAnsi="Times New Roman"/>
          <w:sz w:val="28"/>
          <w:szCs w:val="28"/>
          <w:lang w:val="en-US"/>
        </w:rPr>
        <w:t>layout</w:t>
      </w:r>
      <w:r w:rsidRPr="00CF2FBE">
        <w:rPr>
          <w:rFonts w:ascii="Times New Roman" w:hAnsi="Times New Roman"/>
          <w:sz w:val="28"/>
          <w:szCs w:val="28"/>
          <w:lang w:val="uk-UA"/>
        </w:rPr>
        <w:t>.</w:t>
      </w:r>
      <w:proofErr w:type="spellStart"/>
      <w:r w:rsidRPr="00CF2FBE">
        <w:rPr>
          <w:rFonts w:ascii="Times New Roman" w:hAnsi="Times New Roman"/>
          <w:sz w:val="28"/>
          <w:szCs w:val="28"/>
          <w:lang w:val="en-US"/>
        </w:rPr>
        <w:t>php</w:t>
      </w:r>
      <w:proofErr w:type="spellEnd"/>
    </w:p>
    <w:p w:rsidR="00C0200C" w:rsidRPr="00614616" w:rsidRDefault="00614616" w:rsidP="00614616">
      <w:pPr>
        <w:pStyle w:val="a7"/>
        <w:numPr>
          <w:ilvl w:val="0"/>
          <w:numId w:val="14"/>
        </w:numPr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ЛУТ </w:t>
      </w:r>
      <w:r w:rsidRPr="00614616">
        <w:rPr>
          <w:rFonts w:ascii="Times New Roman" w:hAnsi="Times New Roman"/>
          <w:sz w:val="28"/>
          <w:szCs w:val="28"/>
          <w:lang w:val="uk-UA"/>
        </w:rPr>
        <w:t>http://cxem.net/master/45.php</w:t>
      </w:r>
    </w:p>
    <w:p w:rsidR="00323E61" w:rsidRPr="00CF2FBE" w:rsidRDefault="00323E61">
      <w:pPr>
        <w:rPr>
          <w:lang w:val="uk-UA"/>
        </w:rPr>
      </w:pPr>
    </w:p>
    <w:sectPr w:rsidR="00323E61" w:rsidRPr="00CF2FBE" w:rsidSect="00C00213">
      <w:headerReference w:type="default" r:id="rId36"/>
      <w:footerReference w:type="default" r:id="rId3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967F1" w:rsidRDefault="009967F1">
      <w:pPr>
        <w:spacing w:after="0" w:line="240" w:lineRule="auto"/>
      </w:pPr>
      <w:r>
        <w:separator/>
      </w:r>
    </w:p>
  </w:endnote>
  <w:endnote w:type="continuationSeparator" w:id="0">
    <w:p w:rsidR="009967F1" w:rsidRDefault="009967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F212D" w:rsidRPr="00E278D2" w:rsidRDefault="000F212D" w:rsidP="00C00213">
    <w:pPr>
      <w:pStyle w:val="a5"/>
      <w:jc w:val="right"/>
      <w:rPr>
        <w:lang w:val="uk-UA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967F1" w:rsidRDefault="009967F1">
      <w:pPr>
        <w:spacing w:after="0" w:line="240" w:lineRule="auto"/>
      </w:pPr>
      <w:r>
        <w:separator/>
      </w:r>
    </w:p>
  </w:footnote>
  <w:footnote w:type="continuationSeparator" w:id="0">
    <w:p w:rsidR="009967F1" w:rsidRDefault="009967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053576580"/>
      <w:docPartObj>
        <w:docPartGallery w:val="Page Numbers (Top of Page)"/>
        <w:docPartUnique/>
      </w:docPartObj>
    </w:sdtPr>
    <w:sdtContent>
      <w:p w:rsidR="000F212D" w:rsidRDefault="000F212D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E4DF2">
          <w:rPr>
            <w:noProof/>
          </w:rPr>
          <w:t>14</w:t>
        </w:r>
        <w:r>
          <w:fldChar w:fldCharType="end"/>
        </w:r>
      </w:p>
    </w:sdtContent>
  </w:sdt>
  <w:p w:rsidR="000F212D" w:rsidRPr="007E238F" w:rsidRDefault="000F212D" w:rsidP="00C00213">
    <w:pPr>
      <w:pStyle w:val="a3"/>
      <w:jc w:val="right"/>
      <w:rPr>
        <w:lang w:val="uk-UA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AE1B79"/>
    <w:multiLevelType w:val="hybridMultilevel"/>
    <w:tmpl w:val="87FC44AA"/>
    <w:lvl w:ilvl="0" w:tplc="1C2636B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>
    <w:nsid w:val="0C1A0132"/>
    <w:multiLevelType w:val="hybridMultilevel"/>
    <w:tmpl w:val="36301C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3925CC"/>
    <w:multiLevelType w:val="hybridMultilevel"/>
    <w:tmpl w:val="57D02BC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25AE300F"/>
    <w:multiLevelType w:val="hybridMultilevel"/>
    <w:tmpl w:val="899A6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7F065A4"/>
    <w:multiLevelType w:val="hybridMultilevel"/>
    <w:tmpl w:val="01A462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0A26574"/>
    <w:multiLevelType w:val="hybridMultilevel"/>
    <w:tmpl w:val="7F902932"/>
    <w:lvl w:ilvl="0" w:tplc="8EEA116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1B52E21"/>
    <w:multiLevelType w:val="hybridMultilevel"/>
    <w:tmpl w:val="8B54A34C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B5B4216"/>
    <w:multiLevelType w:val="hybridMultilevel"/>
    <w:tmpl w:val="59766BF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92439B0"/>
    <w:multiLevelType w:val="hybridMultilevel"/>
    <w:tmpl w:val="5BE017D4"/>
    <w:lvl w:ilvl="0" w:tplc="7D0486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>
    <w:nsid w:val="4D5A3B67"/>
    <w:multiLevelType w:val="multilevel"/>
    <w:tmpl w:val="310CF3A6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0">
    <w:nsid w:val="549A6903"/>
    <w:multiLevelType w:val="hybridMultilevel"/>
    <w:tmpl w:val="874E4B82"/>
    <w:lvl w:ilvl="0" w:tplc="A70E7262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1">
    <w:nsid w:val="55D765C0"/>
    <w:multiLevelType w:val="hybridMultilevel"/>
    <w:tmpl w:val="437EB7C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8A91D7D"/>
    <w:multiLevelType w:val="multilevel"/>
    <w:tmpl w:val="DA4AF1D6"/>
    <w:lvl w:ilvl="0">
      <w:start w:val="1"/>
      <w:numFmt w:val="decimal"/>
      <w:lvlText w:val="%1"/>
      <w:lvlJc w:val="left"/>
      <w:pPr>
        <w:ind w:left="375" w:hanging="375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cs="Times New Roman" w:hint="default"/>
      </w:rPr>
    </w:lvl>
  </w:abstractNum>
  <w:abstractNum w:abstractNumId="13">
    <w:nsid w:val="66965F83"/>
    <w:multiLevelType w:val="hybridMultilevel"/>
    <w:tmpl w:val="21006A84"/>
    <w:lvl w:ilvl="0" w:tplc="290AB98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>
    <w:nsid w:val="6B0C6B0D"/>
    <w:multiLevelType w:val="hybridMultilevel"/>
    <w:tmpl w:val="349008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5935144"/>
    <w:multiLevelType w:val="hybridMultilevel"/>
    <w:tmpl w:val="40182DE8"/>
    <w:lvl w:ilvl="0" w:tplc="F93C1796">
      <w:start w:val="1"/>
      <w:numFmt w:val="decimal"/>
      <w:lvlText w:val="%1)"/>
      <w:lvlJc w:val="left"/>
      <w:pPr>
        <w:ind w:left="1068" w:hanging="360"/>
      </w:pPr>
      <w:rPr>
        <w:rFonts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3"/>
  </w:num>
  <w:num w:numId="2">
    <w:abstractNumId w:val="4"/>
  </w:num>
  <w:num w:numId="3">
    <w:abstractNumId w:val="14"/>
  </w:num>
  <w:num w:numId="4">
    <w:abstractNumId w:val="15"/>
  </w:num>
  <w:num w:numId="5">
    <w:abstractNumId w:val="0"/>
  </w:num>
  <w:num w:numId="6">
    <w:abstractNumId w:val="1"/>
  </w:num>
  <w:num w:numId="7">
    <w:abstractNumId w:val="13"/>
  </w:num>
  <w:num w:numId="8">
    <w:abstractNumId w:val="8"/>
  </w:num>
  <w:num w:numId="9">
    <w:abstractNumId w:val="10"/>
  </w:num>
  <w:num w:numId="10">
    <w:abstractNumId w:val="6"/>
  </w:num>
  <w:num w:numId="11">
    <w:abstractNumId w:val="2"/>
  </w:num>
  <w:num w:numId="12">
    <w:abstractNumId w:val="5"/>
  </w:num>
  <w:num w:numId="13">
    <w:abstractNumId w:val="9"/>
  </w:num>
  <w:num w:numId="14">
    <w:abstractNumId w:val="11"/>
  </w:num>
  <w:num w:numId="15">
    <w:abstractNumId w:val="12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200C"/>
    <w:rsid w:val="000802BE"/>
    <w:rsid w:val="000D4010"/>
    <w:rsid w:val="000F212D"/>
    <w:rsid w:val="001E4DF2"/>
    <w:rsid w:val="00323E61"/>
    <w:rsid w:val="00393892"/>
    <w:rsid w:val="003F216C"/>
    <w:rsid w:val="00501554"/>
    <w:rsid w:val="00511A6C"/>
    <w:rsid w:val="0056303D"/>
    <w:rsid w:val="005969FF"/>
    <w:rsid w:val="00614616"/>
    <w:rsid w:val="00632F8C"/>
    <w:rsid w:val="00651510"/>
    <w:rsid w:val="00683495"/>
    <w:rsid w:val="006910BC"/>
    <w:rsid w:val="0072545A"/>
    <w:rsid w:val="0085052F"/>
    <w:rsid w:val="00876BE0"/>
    <w:rsid w:val="00880937"/>
    <w:rsid w:val="008C3501"/>
    <w:rsid w:val="008E2CF5"/>
    <w:rsid w:val="00906238"/>
    <w:rsid w:val="00926A45"/>
    <w:rsid w:val="0093542E"/>
    <w:rsid w:val="0096729B"/>
    <w:rsid w:val="00993B73"/>
    <w:rsid w:val="009967F1"/>
    <w:rsid w:val="00AC62BE"/>
    <w:rsid w:val="00B605D5"/>
    <w:rsid w:val="00B67E34"/>
    <w:rsid w:val="00C00213"/>
    <w:rsid w:val="00C0200C"/>
    <w:rsid w:val="00C169A5"/>
    <w:rsid w:val="00C57BA8"/>
    <w:rsid w:val="00CA22BD"/>
    <w:rsid w:val="00CF2FBE"/>
    <w:rsid w:val="00D172B9"/>
    <w:rsid w:val="00D23A8E"/>
    <w:rsid w:val="00D37F57"/>
    <w:rsid w:val="00D92CD8"/>
    <w:rsid w:val="00D94794"/>
    <w:rsid w:val="00E93D10"/>
    <w:rsid w:val="00E94205"/>
    <w:rsid w:val="00ED0E83"/>
    <w:rsid w:val="00F42774"/>
    <w:rsid w:val="00F445DC"/>
    <w:rsid w:val="00FA3B54"/>
    <w:rsid w:val="00FE4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8741501-AC2E-4474-9A96-B22C64D91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0200C"/>
    <w:rPr>
      <w:lang w:val="ru-RU"/>
    </w:rPr>
  </w:style>
  <w:style w:type="paragraph" w:styleId="1">
    <w:name w:val="heading 1"/>
    <w:basedOn w:val="a"/>
    <w:link w:val="10"/>
    <w:uiPriority w:val="9"/>
    <w:qFormat/>
    <w:rsid w:val="00CF2FB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20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ій колонтитул Знак"/>
    <w:basedOn w:val="a0"/>
    <w:link w:val="a3"/>
    <w:uiPriority w:val="99"/>
    <w:rsid w:val="00C0200C"/>
    <w:rPr>
      <w:lang w:val="ru-RU"/>
    </w:rPr>
  </w:style>
  <w:style w:type="paragraph" w:styleId="a5">
    <w:name w:val="footer"/>
    <w:basedOn w:val="a"/>
    <w:link w:val="a6"/>
    <w:uiPriority w:val="99"/>
    <w:unhideWhenUsed/>
    <w:rsid w:val="00C020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ій колонтитул Знак"/>
    <w:basedOn w:val="a0"/>
    <w:link w:val="a5"/>
    <w:uiPriority w:val="99"/>
    <w:rsid w:val="00C0200C"/>
    <w:rPr>
      <w:lang w:val="ru-RU"/>
    </w:rPr>
  </w:style>
  <w:style w:type="paragraph" w:styleId="a7">
    <w:name w:val="List Paragraph"/>
    <w:basedOn w:val="a"/>
    <w:uiPriority w:val="34"/>
    <w:qFormat/>
    <w:rsid w:val="00C0200C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character" w:styleId="a8">
    <w:name w:val="Hyperlink"/>
    <w:basedOn w:val="a0"/>
    <w:uiPriority w:val="99"/>
    <w:unhideWhenUsed/>
    <w:rsid w:val="00C0200C"/>
    <w:rPr>
      <w:color w:val="0000FF"/>
      <w:u w:val="single"/>
    </w:rPr>
  </w:style>
  <w:style w:type="table" w:styleId="a9">
    <w:name w:val="Table Grid"/>
    <w:basedOn w:val="a1"/>
    <w:uiPriority w:val="39"/>
    <w:rsid w:val="00C0200C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Placeholder Text"/>
    <w:basedOn w:val="a0"/>
    <w:uiPriority w:val="99"/>
    <w:semiHidden/>
    <w:rsid w:val="00CA22BD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CF2FBE"/>
    <w:rPr>
      <w:rFonts w:ascii="Times New Roman" w:eastAsia="Times New Roman" w:hAnsi="Times New Roman" w:cs="Times New Roman"/>
      <w:b/>
      <w:bCs/>
      <w:kern w:val="36"/>
      <w:sz w:val="48"/>
      <w:szCs w:val="48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437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glossaryDocument" Target="glossary/document.xml"/><Relationship Id="rId21" Type="http://schemas.openxmlformats.org/officeDocument/2006/relationships/image" Target="media/image14.png"/><Relationship Id="rId34" Type="http://schemas.openxmlformats.org/officeDocument/2006/relationships/hyperlink" Target="https://www.google.com.ua/url?sa=t&amp;rct=j&amp;q=&amp;esrc=s&amp;source=web&amp;cd=11&amp;ved=0ahUKEwiB24HL-a3UAhXmIpoKHc-fC9MQFghLMAo&amp;url=http%3A%2F%2Fpdf.datasheetcatalog.com%2Fdatasheet_pdf%2Fusha-india-ltd%2F2SC1008.pdf&amp;usg=AFQjCNHiT2C4q1gj2QUK9Pfvw7wP-C68Ow&amp;sig2=kUWpG9NMYvtrg-uoN8BqVA&amp;cad=rja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hyperlink" Target="https://www.google.com.ua/url?sa=t&amp;rct=j&amp;q=&amp;esrc=s&amp;source=web&amp;cd=12&amp;ved=0ahUKEwjd2t-1rq7UAhUPS5oKHYkWAXEQFghYMAs&amp;url=http%3A%2F%2Fwww.onsemi.com%2Fpub%2FCollateral%2FBC556B-D.PDF&amp;usg=AFQjCNHsNdB_kE_HDTwUqaPJRZYSW8pBJQ&amp;sig2=neJZIG5JJ1SUSmwvghP0hA&amp;cad=rja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hyperlink" Target="http://web.archive.org/web/20110720133715/http://www.tcaas.btinternet.co.uk/jlh1969.pdf" TargetMode="External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hyperlink" Target="https://www.google.com.ua/url?sa=t&amp;rct=j&amp;q=&amp;esrc=s&amp;source=web&amp;cd=8&amp;ved=0ahUKEwim2amZsK7UAhUmCZoKHQctDpIQFgg-MAc&amp;url=http%3A%2F%2Fradiodetali.nxp.com.ua%2Fpdf%2F2SC5200.pdf&amp;usg=AFQjCNG_lslmpPsqwjG51nMiMAlymwQwrQ&amp;sig2=iw7Qo-7h0LQKKRiLJJLIhw&amp;cad=rja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32E9"/>
    <w:rsid w:val="00B264B7"/>
    <w:rsid w:val="00BB32E9"/>
    <w:rsid w:val="00EE4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uk-UA" w:eastAsia="uk-U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B264B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FCB9F0-2D71-4021-A6AC-54707DC482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611</TotalTime>
  <Pages>29</Pages>
  <Words>17038</Words>
  <Characters>9712</Characters>
  <Application>Microsoft Office Word</Application>
  <DocSecurity>0</DocSecurity>
  <Lines>80</Lines>
  <Paragraphs>53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Olexandr Tsymbal</dc:creator>
  <cp:keywords/>
  <dc:description/>
  <cp:lastModifiedBy>Olexandr Tsymbal</cp:lastModifiedBy>
  <cp:revision>13</cp:revision>
  <dcterms:created xsi:type="dcterms:W3CDTF">2017-06-07T23:39:00Z</dcterms:created>
  <dcterms:modified xsi:type="dcterms:W3CDTF">2017-06-08T14:55:00Z</dcterms:modified>
</cp:coreProperties>
</file>